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4DEE" w:rsidRDefault="002362B1">
      <w:pPr>
        <w:ind w:left="67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FF0000"/>
          <w:sz w:val="79"/>
          <w:szCs w:val="79"/>
        </w:rPr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FF0000"/>
          <w:sz w:val="79"/>
          <w:szCs w:val="79"/>
        </w:rPr>
        <w:t>Организация и</w:t>
      </w:r>
    </w:p>
    <w:p w:rsidR="002A4DEE" w:rsidRDefault="002A4DEE">
      <w:pPr>
        <w:spacing w:line="163" w:lineRule="exact"/>
        <w:rPr>
          <w:sz w:val="24"/>
          <w:szCs w:val="24"/>
        </w:rPr>
      </w:pPr>
    </w:p>
    <w:p w:rsidR="002A4DEE" w:rsidRDefault="002362B1">
      <w:pPr>
        <w:spacing w:line="225" w:lineRule="auto"/>
        <w:ind w:left="6740" w:right="28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79"/>
          <w:szCs w:val="79"/>
        </w:rPr>
        <w:t>проведение прогулки в детском саду</w:t>
      </w:r>
    </w:p>
    <w:p w:rsidR="002A4DEE" w:rsidRDefault="00686A87" w:rsidP="00686A8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sz w:val="36"/>
          <w:szCs w:val="36"/>
        </w:rPr>
        <w:t xml:space="preserve"> </w:t>
      </w:r>
    </w:p>
    <w:p w:rsidR="002A4DEE" w:rsidRDefault="002A4DEE">
      <w:pPr>
        <w:spacing w:line="158" w:lineRule="exact"/>
        <w:rPr>
          <w:sz w:val="24"/>
          <w:szCs w:val="24"/>
        </w:rPr>
      </w:pPr>
    </w:p>
    <w:p w:rsidR="002A4DEE" w:rsidRDefault="00686A87">
      <w:pPr>
        <w:spacing w:line="229" w:lineRule="auto"/>
        <w:ind w:left="7160"/>
        <w:jc w:val="center"/>
        <w:rPr>
          <w:sz w:val="20"/>
          <w:szCs w:val="20"/>
        </w:rPr>
      </w:pPr>
      <w:r w:rsidRPr="00686A87">
        <w:rPr>
          <w:rFonts w:ascii="Calibri" w:eastAsia="Calibri" w:hAnsi="Calibri" w:cs="Calibri"/>
          <w:i/>
          <w:iCs/>
          <w:color w:val="1F497D"/>
          <w:sz w:val="36"/>
          <w:szCs w:val="36"/>
        </w:rPr>
        <w:t xml:space="preserve">Цели, задачи, виды прогулок </w:t>
      </w:r>
      <w:r w:rsidR="002362B1">
        <w:rPr>
          <w:rFonts w:ascii="Calibri" w:eastAsia="Calibri" w:hAnsi="Calibri" w:cs="Calibri"/>
          <w:i/>
          <w:iCs/>
          <w:color w:val="1F497D"/>
          <w:sz w:val="36"/>
          <w:szCs w:val="36"/>
        </w:rPr>
        <w:t>Требования к санитарному состоянию участка, времени пребывания на свежем воздухе, а также к организации дошкольников на прогулку</w:t>
      </w:r>
    </w:p>
    <w:p w:rsidR="002A4DEE" w:rsidRDefault="002A4DEE">
      <w:pPr>
        <w:sectPr w:rsidR="002A4DEE">
          <w:pgSz w:w="14400" w:h="10800" w:orient="landscape"/>
          <w:pgMar w:top="929" w:right="1240" w:bottom="1069" w:left="1440" w:header="0" w:footer="0" w:gutter="0"/>
          <w:cols w:space="720" w:equalWidth="0">
            <w:col w:w="11720"/>
          </w:cols>
        </w:sectPr>
      </w:pPr>
    </w:p>
    <w:p w:rsidR="002A4DEE" w:rsidRDefault="002362B1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70C0"/>
          <w:sz w:val="55"/>
          <w:szCs w:val="55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bCs/>
          <w:color w:val="0070C0"/>
          <w:sz w:val="55"/>
          <w:szCs w:val="55"/>
        </w:rPr>
        <w:t xml:space="preserve">Цели и задачи </w:t>
      </w:r>
      <w:r>
        <w:rPr>
          <w:rFonts w:ascii="Calibri" w:eastAsia="Calibri" w:hAnsi="Calibri" w:cs="Calibri"/>
          <w:b/>
          <w:bCs/>
          <w:color w:val="0070C0"/>
          <w:sz w:val="55"/>
          <w:szCs w:val="55"/>
        </w:rPr>
        <w:t>прогулки в дошкольном учреждении</w:t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1" w:lineRule="exact"/>
        <w:rPr>
          <w:sz w:val="20"/>
          <w:szCs w:val="20"/>
        </w:rPr>
      </w:pPr>
    </w:p>
    <w:p w:rsidR="002A4DEE" w:rsidRDefault="002362B1">
      <w:pPr>
        <w:spacing w:line="183" w:lineRule="auto"/>
        <w:ind w:left="1300" w:right="4740" w:hanging="45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 xml:space="preserve">Прогулка </w:t>
      </w:r>
      <w:r>
        <w:rPr>
          <w:rFonts w:ascii="Calibri" w:eastAsia="Calibri" w:hAnsi="Calibri" w:cs="Calibri"/>
          <w:color w:val="000000"/>
          <w:sz w:val="36"/>
          <w:szCs w:val="36"/>
        </w:rPr>
        <w:t>–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очень важный режимный момент</w:t>
      </w:r>
      <w:r>
        <w:rPr>
          <w:rFonts w:ascii="Calibri" w:eastAsia="Calibri" w:hAnsi="Calibri" w:cs="Calibri"/>
          <w:b/>
          <w:bCs/>
          <w:color w:val="FF0000"/>
          <w:sz w:val="40"/>
          <w:szCs w:val="40"/>
        </w:rPr>
        <w:t xml:space="preserve"> </w:t>
      </w:r>
      <w:r>
        <w:rPr>
          <w:rFonts w:ascii="Calibri" w:eastAsia="Calibri" w:hAnsi="Calibri" w:cs="Calibri"/>
          <w:color w:val="000000"/>
          <w:sz w:val="36"/>
          <w:szCs w:val="36"/>
        </w:rPr>
        <w:t>жизнедеятельности детей в ДОУ.</w:t>
      </w:r>
    </w:p>
    <w:p w:rsidR="002A4DEE" w:rsidRDefault="002A4DEE">
      <w:pPr>
        <w:spacing w:line="73" w:lineRule="exact"/>
        <w:rPr>
          <w:sz w:val="20"/>
          <w:szCs w:val="20"/>
        </w:rPr>
      </w:pPr>
    </w:p>
    <w:p w:rsidR="002A4DEE" w:rsidRDefault="002362B1">
      <w:pPr>
        <w:spacing w:line="195" w:lineRule="auto"/>
        <w:ind w:left="1300" w:right="4580" w:hanging="45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FF0000"/>
          <w:sz w:val="35"/>
          <w:szCs w:val="35"/>
        </w:rPr>
        <w:t xml:space="preserve">Цель прогулки </w:t>
      </w:r>
      <w:r>
        <w:rPr>
          <w:rFonts w:ascii="Calibri" w:eastAsia="Calibri" w:hAnsi="Calibri" w:cs="Calibri"/>
          <w:color w:val="000000"/>
          <w:sz w:val="35"/>
          <w:szCs w:val="35"/>
        </w:rPr>
        <w:t>–</w:t>
      </w:r>
      <w:r>
        <w:rPr>
          <w:rFonts w:ascii="Calibri" w:eastAsia="Calibri" w:hAnsi="Calibri" w:cs="Calibri"/>
          <w:b/>
          <w:bCs/>
          <w:color w:val="FF0000"/>
          <w:sz w:val="35"/>
          <w:szCs w:val="35"/>
        </w:rPr>
        <w:t xml:space="preserve"> </w:t>
      </w:r>
      <w:r>
        <w:rPr>
          <w:rFonts w:ascii="Calibri" w:eastAsia="Calibri" w:hAnsi="Calibri" w:cs="Calibri"/>
          <w:color w:val="000000"/>
          <w:sz w:val="35"/>
          <w:szCs w:val="35"/>
        </w:rPr>
        <w:t>укрепление здоровья,</w:t>
      </w:r>
      <w:r>
        <w:rPr>
          <w:rFonts w:ascii="Calibri" w:eastAsia="Calibri" w:hAnsi="Calibri" w:cs="Calibri"/>
          <w:b/>
          <w:bCs/>
          <w:color w:val="FF0000"/>
          <w:sz w:val="35"/>
          <w:szCs w:val="35"/>
        </w:rPr>
        <w:t xml:space="preserve"> </w:t>
      </w:r>
      <w:r>
        <w:rPr>
          <w:rFonts w:ascii="Calibri" w:eastAsia="Calibri" w:hAnsi="Calibri" w:cs="Calibri"/>
          <w:color w:val="000000"/>
          <w:sz w:val="35"/>
          <w:szCs w:val="35"/>
        </w:rPr>
        <w:t>профилактика утомления, физическое и умственное развитие детей, восстановление сниженных в процессе деятельности</w:t>
      </w:r>
      <w:r>
        <w:rPr>
          <w:rFonts w:ascii="Calibri" w:eastAsia="Calibri" w:hAnsi="Calibri" w:cs="Calibri"/>
          <w:color w:val="000000"/>
          <w:sz w:val="35"/>
          <w:szCs w:val="35"/>
        </w:rPr>
        <w:t xml:space="preserve"> функциональных ресурсов организма.</w:t>
      </w:r>
    </w:p>
    <w:p w:rsidR="002A4DEE" w:rsidRDefault="002362B1">
      <w:pPr>
        <w:ind w:left="8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B0F0"/>
          <w:sz w:val="36"/>
          <w:szCs w:val="36"/>
        </w:rPr>
        <w:t>Задачи прогулки</w:t>
      </w:r>
      <w:r>
        <w:rPr>
          <w:rFonts w:ascii="Calibri" w:eastAsia="Calibri" w:hAnsi="Calibri" w:cs="Calibri"/>
          <w:color w:val="000000"/>
          <w:sz w:val="36"/>
          <w:szCs w:val="36"/>
        </w:rPr>
        <w:t>:</w:t>
      </w:r>
    </w:p>
    <w:p w:rsidR="002A4DEE" w:rsidRDefault="002A4DEE">
      <w:pPr>
        <w:spacing w:line="72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1"/>
        </w:numPr>
        <w:tabs>
          <w:tab w:val="left" w:pos="660"/>
        </w:tabs>
        <w:spacing w:line="192" w:lineRule="auto"/>
        <w:ind w:left="660" w:right="418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оказывать закаливающее воздействие на организм в естественных условиях;</w:t>
      </w:r>
    </w:p>
    <w:p w:rsidR="002A4DEE" w:rsidRDefault="002A4DEE">
      <w:pPr>
        <w:spacing w:line="74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1"/>
        </w:numPr>
        <w:tabs>
          <w:tab w:val="left" w:pos="660"/>
        </w:tabs>
        <w:spacing w:line="198" w:lineRule="auto"/>
        <w:ind w:left="660" w:right="4700" w:hanging="536"/>
        <w:jc w:val="both"/>
        <w:rPr>
          <w:rFonts w:ascii="Arial" w:eastAsia="Arial" w:hAnsi="Arial" w:cs="Arial"/>
          <w:sz w:val="35"/>
          <w:szCs w:val="35"/>
        </w:rPr>
      </w:pPr>
      <w:r>
        <w:rPr>
          <w:rFonts w:ascii="Calibri" w:eastAsia="Calibri" w:hAnsi="Calibri" w:cs="Calibri"/>
          <w:sz w:val="35"/>
          <w:szCs w:val="35"/>
        </w:rPr>
        <w:t>способствовать повышению уровня физической подготовленности детей дошкольного возраста;</w:t>
      </w:r>
    </w:p>
    <w:p w:rsidR="002A4DEE" w:rsidRDefault="002362B1">
      <w:pPr>
        <w:numPr>
          <w:ilvl w:val="0"/>
          <w:numId w:val="1"/>
        </w:numPr>
        <w:tabs>
          <w:tab w:val="left" w:pos="660"/>
        </w:tabs>
        <w:spacing w:line="236" w:lineRule="auto"/>
        <w:ind w:left="66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оптимизировать двигательную активность де</w:t>
      </w:r>
      <w:r>
        <w:rPr>
          <w:rFonts w:ascii="Calibri" w:eastAsia="Calibri" w:hAnsi="Calibri" w:cs="Calibri"/>
          <w:sz w:val="36"/>
          <w:szCs w:val="36"/>
        </w:rPr>
        <w:t>тей;</w:t>
      </w:r>
    </w:p>
    <w:p w:rsidR="002A4DEE" w:rsidRDefault="002A4DEE">
      <w:pPr>
        <w:spacing w:line="72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1"/>
        </w:numPr>
        <w:tabs>
          <w:tab w:val="left" w:pos="660"/>
        </w:tabs>
        <w:spacing w:line="191" w:lineRule="auto"/>
        <w:ind w:left="660" w:right="5520" w:hanging="536"/>
        <w:jc w:val="both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способствовать познавательно-речевому, художественно-эстетическому, социально-личностному развитию детей.</w:t>
      </w:r>
    </w:p>
    <w:p w:rsidR="002A4DEE" w:rsidRDefault="002A4DEE">
      <w:pPr>
        <w:spacing w:line="2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spacing w:line="235" w:lineRule="auto"/>
        <w:ind w:left="1020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b/>
          <w:bCs/>
          <w:color w:val="00B050"/>
          <w:sz w:val="36"/>
          <w:szCs w:val="36"/>
        </w:rPr>
        <w:t>Виды прогулки (по месту проведения):</w:t>
      </w:r>
    </w:p>
    <w:p w:rsidR="002A4DEE" w:rsidRDefault="002A4DEE">
      <w:pPr>
        <w:spacing w:line="1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1"/>
        </w:numPr>
        <w:tabs>
          <w:tab w:val="left" w:pos="660"/>
        </w:tabs>
        <w:spacing w:line="235" w:lineRule="auto"/>
        <w:ind w:left="66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на участке Учреждения;</w:t>
      </w:r>
    </w:p>
    <w:p w:rsidR="002A4DEE" w:rsidRDefault="002A4DEE">
      <w:pPr>
        <w:spacing w:line="73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1"/>
        </w:numPr>
        <w:tabs>
          <w:tab w:val="left" w:pos="660"/>
        </w:tabs>
        <w:spacing w:line="191" w:lineRule="auto"/>
        <w:ind w:left="660" w:right="464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пешеходные прогулки за пределы участка ДОУ (старший дошкольный возраст на </w:t>
      </w:r>
      <w:r>
        <w:rPr>
          <w:rFonts w:ascii="Calibri" w:eastAsia="Calibri" w:hAnsi="Calibri" w:cs="Calibri"/>
          <w:sz w:val="36"/>
          <w:szCs w:val="36"/>
        </w:rPr>
        <w:t>расстояние до двух километров);</w:t>
      </w:r>
    </w:p>
    <w:p w:rsidR="002A4DEE" w:rsidRDefault="002A4DEE">
      <w:pPr>
        <w:sectPr w:rsidR="002A4DEE">
          <w:pgSz w:w="14400" w:h="10800" w:orient="landscape"/>
          <w:pgMar w:top="450" w:right="900" w:bottom="624" w:left="740" w:header="0" w:footer="0" w:gutter="0"/>
          <w:cols w:space="720" w:equalWidth="0">
            <w:col w:w="127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0"/>
        <w:gridCol w:w="4080"/>
        <w:gridCol w:w="480"/>
        <w:gridCol w:w="1820"/>
        <w:gridCol w:w="1300"/>
        <w:gridCol w:w="460"/>
        <w:gridCol w:w="4960"/>
        <w:gridCol w:w="20"/>
      </w:tblGrid>
      <w:tr w:rsidR="002A4DEE">
        <w:trPr>
          <w:trHeight w:val="537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13100" w:type="dxa"/>
            <w:gridSpan w:val="6"/>
            <w:vAlign w:val="bottom"/>
          </w:tcPr>
          <w:p w:rsidR="002A4DEE" w:rsidRDefault="002362B1">
            <w:pPr>
              <w:ind w:left="16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FF0000"/>
                <w:sz w:val="44"/>
                <w:szCs w:val="44"/>
              </w:rPr>
              <w:t>Требования к подготовке и возвращению с прогулки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944"/>
        </w:trPr>
        <w:tc>
          <w:tcPr>
            <w:tcW w:w="13300" w:type="dxa"/>
            <w:gridSpan w:val="7"/>
            <w:vAlign w:val="bottom"/>
          </w:tcPr>
          <w:p w:rsidR="002A4DEE" w:rsidRDefault="002362B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Перед выходом на прогулку воспитатель организовывает с детьми проведение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360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3"/>
            <w:vAlign w:val="bottom"/>
          </w:tcPr>
          <w:p w:rsidR="002A4DEE" w:rsidRDefault="002362B1">
            <w:pPr>
              <w:spacing w:line="359" w:lineRule="exact"/>
              <w:ind w:left="3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гигиенических процедур: чистку носа,</w:t>
            </w:r>
          </w:p>
        </w:tc>
        <w:tc>
          <w:tcPr>
            <w:tcW w:w="6720" w:type="dxa"/>
            <w:gridSpan w:val="3"/>
            <w:vAlign w:val="bottom"/>
          </w:tcPr>
          <w:p w:rsidR="002A4DEE" w:rsidRDefault="002362B1">
            <w:pPr>
              <w:spacing w:line="359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посещение туалетной комнаты.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432"/>
        </w:trPr>
        <w:tc>
          <w:tcPr>
            <w:tcW w:w="13300" w:type="dxa"/>
            <w:gridSpan w:val="7"/>
            <w:vAlign w:val="bottom"/>
          </w:tcPr>
          <w:p w:rsidR="002A4DEE" w:rsidRDefault="002362B1">
            <w:pPr>
              <w:spacing w:line="431" w:lineRule="exact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7030A0"/>
                <w:sz w:val="36"/>
                <w:szCs w:val="36"/>
              </w:rPr>
              <w:t>Одевать и раздевать детей при подготовке и возвращении с прогулки необходимо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432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3580" w:type="dxa"/>
            <w:gridSpan w:val="3"/>
            <w:vAlign w:val="bottom"/>
          </w:tcPr>
          <w:p w:rsidR="002A4DEE" w:rsidRDefault="002362B1">
            <w:pPr>
              <w:spacing w:line="431" w:lineRule="exact"/>
              <w:ind w:left="8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7030A0"/>
                <w:sz w:val="36"/>
                <w:szCs w:val="36"/>
              </w:rPr>
              <w:t>по подгруппам:</w:t>
            </w:r>
          </w:p>
        </w:tc>
        <w:tc>
          <w:tcPr>
            <w:tcW w:w="496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504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9020" w:type="dxa"/>
            <w:gridSpan w:val="5"/>
            <w:vAlign w:val="bottom"/>
          </w:tcPr>
          <w:p w:rsidR="002A4DEE" w:rsidRDefault="002362B1">
            <w:pPr>
              <w:spacing w:line="503" w:lineRule="exact"/>
              <w:ind w:right="351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w w:val="99"/>
                <w:sz w:val="42"/>
                <w:szCs w:val="42"/>
              </w:rPr>
              <w:t>Этапы подготовки к прогулке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89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4080" w:type="dxa"/>
            <w:vAlign w:val="bottom"/>
          </w:tcPr>
          <w:p w:rsidR="002A4DEE" w:rsidRDefault="002362B1">
            <w:pPr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воспитатель выводит в</w:t>
            </w: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2"/>
            <w:vMerge w:val="restart"/>
            <w:vAlign w:val="bottom"/>
          </w:tcPr>
          <w:p w:rsidR="002A4DEE" w:rsidRDefault="002362B1">
            <w:pPr>
              <w:ind w:left="1037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помощник</w:t>
            </w: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2A4DEE" w:rsidRDefault="002362B1">
            <w:pPr>
              <w:ind w:left="75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воспитатель выходит с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49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2A4DEE" w:rsidRDefault="002362B1">
            <w:pPr>
              <w:spacing w:line="376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приемную для одевания</w:t>
            </w: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3120" w:type="dxa"/>
            <w:gridSpan w:val="2"/>
            <w:vMerge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383" w:lineRule="exact"/>
              <w:ind w:left="75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первой подгруппой детей на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135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3580" w:type="dxa"/>
            <w:gridSpan w:val="3"/>
            <w:vMerge w:val="restart"/>
            <w:vAlign w:val="bottom"/>
          </w:tcPr>
          <w:p w:rsidR="002A4DEE" w:rsidRDefault="002362B1">
            <w:pPr>
              <w:spacing w:line="383" w:lineRule="exact"/>
              <w:ind w:left="277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воспитателя проводит</w:t>
            </w: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49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2A4DEE" w:rsidRDefault="002362B1">
            <w:pPr>
              <w:spacing w:line="376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первую подгруппу детей, в</w:t>
            </w: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3580" w:type="dxa"/>
            <w:gridSpan w:val="3"/>
            <w:vMerge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385" w:lineRule="exact"/>
              <w:ind w:left="75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прогулку, а помощник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13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3120" w:type="dxa"/>
            <w:gridSpan w:val="2"/>
            <w:vMerge w:val="restart"/>
            <w:vAlign w:val="bottom"/>
          </w:tcPr>
          <w:p w:rsidR="002A4DEE" w:rsidRDefault="002362B1">
            <w:pPr>
              <w:spacing w:line="383" w:lineRule="exact"/>
              <w:ind w:left="757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гигиенические</w:t>
            </w: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48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560" w:type="dxa"/>
            <w:gridSpan w:val="2"/>
            <w:vMerge w:val="restart"/>
            <w:vAlign w:val="bottom"/>
          </w:tcPr>
          <w:p w:rsidR="002A4DEE" w:rsidRDefault="002362B1">
            <w:pPr>
              <w:spacing w:line="375" w:lineRule="exact"/>
              <w:ind w:right="9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которую включает медленно</w:t>
            </w:r>
          </w:p>
        </w:tc>
        <w:tc>
          <w:tcPr>
            <w:tcW w:w="3120" w:type="dxa"/>
            <w:gridSpan w:val="2"/>
            <w:vMerge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383" w:lineRule="exact"/>
              <w:ind w:left="75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воспитателя заканчивает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13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560" w:type="dxa"/>
            <w:gridSpan w:val="2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3580" w:type="dxa"/>
            <w:gridSpan w:val="3"/>
            <w:vMerge w:val="restart"/>
            <w:vAlign w:val="bottom"/>
          </w:tcPr>
          <w:p w:rsidR="002A4DEE" w:rsidRDefault="002362B1">
            <w:pPr>
              <w:spacing w:line="383" w:lineRule="exact"/>
              <w:ind w:left="297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процедуры со второй</w:t>
            </w: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48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2A4DEE" w:rsidRDefault="002362B1">
            <w:pPr>
              <w:spacing w:line="375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32"/>
                <w:szCs w:val="32"/>
              </w:rPr>
              <w:t>одевающихся детей, детей с</w:t>
            </w: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3580" w:type="dxa"/>
            <w:gridSpan w:val="3"/>
            <w:vMerge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383" w:lineRule="exact"/>
              <w:ind w:left="75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одевание второй подгруппы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13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3580" w:type="dxa"/>
            <w:gridSpan w:val="3"/>
            <w:vMerge w:val="restart"/>
            <w:vAlign w:val="bottom"/>
          </w:tcPr>
          <w:p w:rsidR="002A4DEE" w:rsidRDefault="002362B1">
            <w:pPr>
              <w:spacing w:line="383" w:lineRule="exact"/>
              <w:ind w:left="297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 xml:space="preserve">подгруппой и </w:t>
            </w: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выводит</w:t>
            </w: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48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2A4DEE" w:rsidRDefault="002362B1">
            <w:pPr>
              <w:spacing w:line="375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низкими навыками</w:t>
            </w: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3580" w:type="dxa"/>
            <w:gridSpan w:val="3"/>
            <w:vMerge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383" w:lineRule="exact"/>
              <w:ind w:left="73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и провожает детей на участок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13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3580" w:type="dxa"/>
            <w:gridSpan w:val="3"/>
            <w:vMerge w:val="restart"/>
            <w:vAlign w:val="bottom"/>
          </w:tcPr>
          <w:p w:rsidR="002A4DEE" w:rsidRDefault="002362B1">
            <w:pPr>
              <w:spacing w:line="383" w:lineRule="exact"/>
              <w:ind w:left="297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детей в приемную</w:t>
            </w: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48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080" w:type="dxa"/>
            <w:vMerge w:val="restart"/>
            <w:vAlign w:val="bottom"/>
          </w:tcPr>
          <w:p w:rsidR="002A4DEE" w:rsidRDefault="002362B1">
            <w:pPr>
              <w:spacing w:line="375" w:lineRule="exact"/>
              <w:ind w:left="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2"/>
                <w:szCs w:val="32"/>
              </w:rPr>
              <w:t>самообслуживания</w:t>
            </w: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3580" w:type="dxa"/>
            <w:gridSpan w:val="3"/>
            <w:vMerge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383" w:lineRule="exact"/>
              <w:ind w:left="75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2"/>
                <w:szCs w:val="32"/>
              </w:rPr>
              <w:t>к воспитателю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13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08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182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1223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6380" w:type="dxa"/>
            <w:gridSpan w:val="3"/>
            <w:vMerge w:val="restart"/>
            <w:vAlign w:val="bottom"/>
          </w:tcPr>
          <w:p w:rsidR="002A4DEE" w:rsidRDefault="002362B1">
            <w:pPr>
              <w:ind w:left="86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в помощь при одевании в каждую</w:t>
            </w: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4960" w:type="dxa"/>
            <w:vAlign w:val="bottom"/>
          </w:tcPr>
          <w:p w:rsidR="002A4DEE" w:rsidRDefault="002362B1">
            <w:pPr>
              <w:ind w:right="59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детей с ослабленным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3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431" w:lineRule="exact"/>
              <w:ind w:right="61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здоровьем рекомендуется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3"/>
            <w:vMerge w:val="restart"/>
            <w:vAlign w:val="bottom"/>
          </w:tcPr>
          <w:p w:rsidR="002A4DEE" w:rsidRDefault="002362B1">
            <w:pPr>
              <w:spacing w:line="433" w:lineRule="exact"/>
              <w:ind w:left="86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группу раннего и младшего</w:t>
            </w: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7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3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gridSpan w:val="2"/>
            <w:vMerge w:val="restart"/>
            <w:vAlign w:val="bottom"/>
          </w:tcPr>
          <w:p w:rsidR="002A4DEE" w:rsidRDefault="002362B1">
            <w:pPr>
              <w:spacing w:line="433" w:lineRule="exact"/>
              <w:ind w:right="15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36"/>
                <w:szCs w:val="36"/>
              </w:rPr>
              <w:t>одевать и выводить на улицу со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Merge w:val="restart"/>
            <w:vAlign w:val="bottom"/>
          </w:tcPr>
          <w:p w:rsidR="002A4DEE" w:rsidRDefault="002362B1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.</w:t>
            </w:r>
          </w:p>
        </w:tc>
        <w:tc>
          <w:tcPr>
            <w:tcW w:w="7680" w:type="dxa"/>
            <w:gridSpan w:val="4"/>
            <w:vMerge w:val="restart"/>
            <w:vAlign w:val="bottom"/>
          </w:tcPr>
          <w:p w:rsidR="002A4DEE" w:rsidRDefault="002362B1">
            <w:pPr>
              <w:spacing w:line="431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дошкольного возраста закрепляются</w:t>
            </w:r>
          </w:p>
        </w:tc>
        <w:tc>
          <w:tcPr>
            <w:tcW w:w="5420" w:type="dxa"/>
            <w:gridSpan w:val="2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7680" w:type="dxa"/>
            <w:gridSpan w:val="4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gridSpan w:val="2"/>
            <w:vMerge w:val="restart"/>
            <w:vAlign w:val="bottom"/>
          </w:tcPr>
          <w:p w:rsidR="002A4DEE" w:rsidRDefault="002362B1">
            <w:pPr>
              <w:spacing w:line="431" w:lineRule="exact"/>
              <w:ind w:right="13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второй подгруппой, а заводить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3"/>
            <w:vMerge w:val="restart"/>
            <w:vAlign w:val="bottom"/>
          </w:tcPr>
          <w:p w:rsidR="002A4DEE" w:rsidRDefault="002362B1">
            <w:pPr>
              <w:spacing w:line="431" w:lineRule="exact"/>
              <w:ind w:left="86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сотрудники из числа рабочего и</w:t>
            </w: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5420" w:type="dxa"/>
            <w:gridSpan w:val="2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3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431" w:lineRule="exact"/>
              <w:ind w:right="61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с прогулки с первой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3"/>
            <w:vMerge w:val="restart"/>
            <w:vAlign w:val="bottom"/>
          </w:tcPr>
          <w:p w:rsidR="002A4DEE" w:rsidRDefault="002362B1">
            <w:pPr>
              <w:spacing w:line="431" w:lineRule="exact"/>
              <w:ind w:left="844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медицинского персонала ДОУ</w:t>
            </w: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6380" w:type="dxa"/>
            <w:gridSpan w:val="3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vMerge w:val="restart"/>
            <w:vAlign w:val="bottom"/>
          </w:tcPr>
          <w:p w:rsidR="002A4DEE" w:rsidRDefault="002362B1">
            <w:pPr>
              <w:spacing w:line="431" w:lineRule="exact"/>
              <w:ind w:right="613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подгруппой.</w:t>
            </w: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  <w:tr w:rsidR="002A4DEE">
        <w:trPr>
          <w:trHeight w:val="216"/>
        </w:trPr>
        <w:tc>
          <w:tcPr>
            <w:tcW w:w="2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08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182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130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60" w:type="dxa"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4960" w:type="dxa"/>
            <w:vMerge/>
            <w:vAlign w:val="bottom"/>
          </w:tcPr>
          <w:p w:rsidR="002A4DEE" w:rsidRDefault="002A4DEE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2A4DEE" w:rsidRDefault="002A4DEE">
            <w:pPr>
              <w:rPr>
                <w:sz w:val="1"/>
                <w:szCs w:val="1"/>
              </w:rPr>
            </w:pPr>
          </w:p>
        </w:tc>
      </w:tr>
    </w:tbl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274320</wp:posOffset>
                </wp:positionV>
                <wp:extent cx="8229600" cy="36830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36830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6570686" id="Shape 3" o:spid="_x0000_s1026" style="position:absolute;margin-left:36pt;margin-top:21.6pt;width:9in;height:29pt;z-index:-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" o:allowincell="f" fillcolor="#ffc" stroked="f">
                <v:path arrowok="t"/>
                <w10:wrap anchorx="page" anchory="page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143510</wp:posOffset>
                </wp:positionV>
                <wp:extent cx="8724265" cy="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72426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CBB8D0" id="Shape 4" o:spid="_x0000_s1026" style="position:absolute;z-index:-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5pt,11.3pt" to="679.4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" o:allowincell="f" filled="t" strokecolor="#7030a0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47488" behindDoc="1" locked="0" layoutInCell="0" allowOverlap="1">
            <wp:simplePos x="0" y="0"/>
            <wp:positionH relativeFrom="column">
              <wp:posOffset>-94615</wp:posOffset>
            </wp:positionH>
            <wp:positionV relativeFrom="paragraph">
              <wp:posOffset>-5718175</wp:posOffset>
            </wp:positionV>
            <wp:extent cx="8724900" cy="5867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586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EE" w:rsidRDefault="002A4DEE">
      <w:pPr>
        <w:sectPr w:rsidR="002A4DEE">
          <w:pgSz w:w="14400" w:h="10800" w:orient="landscape"/>
          <w:pgMar w:top="442" w:right="620" w:bottom="0" w:left="480" w:header="0" w:footer="0" w:gutter="0"/>
          <w:cols w:space="720" w:equalWidth="0">
            <w:col w:w="13300"/>
          </w:cols>
        </w:sectPr>
      </w:pPr>
    </w:p>
    <w:p w:rsidR="002A4DEE" w:rsidRDefault="002362B1">
      <w:pPr>
        <w:ind w:left="31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48"/>
          <w:szCs w:val="48"/>
        </w:rPr>
        <w:lastRenderedPageBreak/>
        <w:t>Возвращение с прогулки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512" behindDoc="1" locked="0" layoutInCell="0" allowOverlap="1">
            <wp:simplePos x="0" y="0"/>
            <wp:positionH relativeFrom="column">
              <wp:posOffset>-456565</wp:posOffset>
            </wp:positionH>
            <wp:positionV relativeFrom="paragraph">
              <wp:posOffset>76835</wp:posOffset>
            </wp:positionV>
            <wp:extent cx="8229600" cy="52692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26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EE" w:rsidRDefault="002A4DEE">
      <w:pPr>
        <w:spacing w:line="157" w:lineRule="exact"/>
        <w:rPr>
          <w:sz w:val="20"/>
          <w:szCs w:val="20"/>
        </w:rPr>
      </w:pPr>
    </w:p>
    <w:p w:rsidR="002A4DEE" w:rsidRDefault="002362B1">
      <w:pPr>
        <w:ind w:left="1220"/>
        <w:rPr>
          <w:sz w:val="20"/>
          <w:szCs w:val="20"/>
        </w:rPr>
      </w:pPr>
      <w:r>
        <w:rPr>
          <w:rFonts w:ascii="Calibri" w:eastAsia="Calibri" w:hAnsi="Calibri" w:cs="Calibri"/>
          <w:sz w:val="48"/>
          <w:szCs w:val="48"/>
        </w:rPr>
        <w:t>Возвращение детей с прогулки также организуется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60"/>
        <w:gridCol w:w="160"/>
        <w:gridCol w:w="1340"/>
        <w:gridCol w:w="5740"/>
      </w:tblGrid>
      <w:tr w:rsidR="002A4DEE">
        <w:trPr>
          <w:trHeight w:val="577"/>
        </w:trPr>
        <w:tc>
          <w:tcPr>
            <w:tcW w:w="5060" w:type="dxa"/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gridSpan w:val="3"/>
            <w:vAlign w:val="bottom"/>
          </w:tcPr>
          <w:p w:rsidR="002A4DEE" w:rsidRDefault="002362B1">
            <w:pPr>
              <w:spacing w:line="577" w:lineRule="exact"/>
              <w:ind w:left="2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48"/>
                <w:szCs w:val="48"/>
              </w:rPr>
              <w:t>по подгруппам.</w:t>
            </w:r>
          </w:p>
        </w:tc>
      </w:tr>
      <w:tr w:rsidR="002A4DEE">
        <w:trPr>
          <w:trHeight w:val="245"/>
        </w:trPr>
        <w:tc>
          <w:tcPr>
            <w:tcW w:w="5060" w:type="dxa"/>
            <w:tcBorders>
              <w:bottom w:val="single" w:sz="8" w:space="0" w:color="385D8A"/>
            </w:tcBorders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160" w:type="dxa"/>
            <w:tcBorders>
              <w:bottom w:val="single" w:sz="8" w:space="0" w:color="385D8A"/>
            </w:tcBorders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1340" w:type="dxa"/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  <w:tc>
          <w:tcPr>
            <w:tcW w:w="5740" w:type="dxa"/>
            <w:tcBorders>
              <w:bottom w:val="single" w:sz="8" w:space="0" w:color="385D8A"/>
            </w:tcBorders>
            <w:vAlign w:val="bottom"/>
          </w:tcPr>
          <w:p w:rsidR="002A4DEE" w:rsidRDefault="002A4DEE">
            <w:pPr>
              <w:rPr>
                <w:sz w:val="21"/>
                <w:szCs w:val="21"/>
              </w:rPr>
            </w:pPr>
          </w:p>
        </w:tc>
      </w:tr>
      <w:tr w:rsidR="002A4DEE">
        <w:trPr>
          <w:trHeight w:val="404"/>
        </w:trPr>
        <w:tc>
          <w:tcPr>
            <w:tcW w:w="5060" w:type="dxa"/>
            <w:tcBorders>
              <w:left w:val="single" w:sz="8" w:space="0" w:color="385D8A"/>
            </w:tcBorders>
            <w:vAlign w:val="bottom"/>
          </w:tcPr>
          <w:p w:rsidR="002A4DEE" w:rsidRDefault="002362B1">
            <w:pPr>
              <w:spacing w:line="40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Помощник воспитателя уводит</w:t>
            </w:r>
          </w:p>
        </w:tc>
        <w:tc>
          <w:tcPr>
            <w:tcW w:w="16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385D8A"/>
            </w:tcBorders>
            <w:vAlign w:val="bottom"/>
          </w:tcPr>
          <w:p w:rsidR="002A4DEE" w:rsidRDefault="002362B1">
            <w:pPr>
              <w:spacing w:line="40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Помощник воспитателя помогает</w:t>
            </w:r>
          </w:p>
        </w:tc>
      </w:tr>
      <w:tr w:rsidR="002A4DEE">
        <w:trPr>
          <w:trHeight w:val="432"/>
        </w:trPr>
        <w:tc>
          <w:tcPr>
            <w:tcW w:w="5060" w:type="dxa"/>
            <w:tcBorders>
              <w:left w:val="single" w:sz="8" w:space="0" w:color="385D8A"/>
            </w:tcBorders>
            <w:vAlign w:val="bottom"/>
          </w:tcPr>
          <w:p w:rsidR="002A4DEE" w:rsidRDefault="002362B1">
            <w:pPr>
              <w:spacing w:line="4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с участка первую подгруппу</w:t>
            </w:r>
          </w:p>
        </w:tc>
        <w:tc>
          <w:tcPr>
            <w:tcW w:w="16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385D8A"/>
            </w:tcBorders>
            <w:vAlign w:val="bottom"/>
          </w:tcPr>
          <w:p w:rsidR="002A4DEE" w:rsidRDefault="002362B1">
            <w:pPr>
              <w:spacing w:line="4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детям развязать шарфы,</w:t>
            </w:r>
          </w:p>
        </w:tc>
      </w:tr>
      <w:tr w:rsidR="002A4DEE">
        <w:trPr>
          <w:trHeight w:val="432"/>
        </w:trPr>
        <w:tc>
          <w:tcPr>
            <w:tcW w:w="5060" w:type="dxa"/>
            <w:tcBorders>
              <w:left w:val="single" w:sz="8" w:space="0" w:color="385D8A"/>
            </w:tcBorders>
            <w:vAlign w:val="bottom"/>
          </w:tcPr>
          <w:p w:rsidR="002A4DEE" w:rsidRDefault="002362B1">
            <w:pPr>
              <w:spacing w:line="4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детей. Дети второй подгруппы</w:t>
            </w:r>
          </w:p>
        </w:tc>
        <w:tc>
          <w:tcPr>
            <w:tcW w:w="16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385D8A"/>
            </w:tcBorders>
            <w:vAlign w:val="bottom"/>
          </w:tcPr>
          <w:p w:rsidR="002A4DEE" w:rsidRDefault="002362B1">
            <w:pPr>
              <w:spacing w:line="4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 xml:space="preserve">расстегнуть и </w:t>
            </w: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снять верхнюю</w:t>
            </w:r>
          </w:p>
        </w:tc>
      </w:tr>
      <w:tr w:rsidR="002A4DEE">
        <w:trPr>
          <w:trHeight w:val="433"/>
        </w:trPr>
        <w:tc>
          <w:tcPr>
            <w:tcW w:w="5060" w:type="dxa"/>
            <w:tcBorders>
              <w:left w:val="single" w:sz="8" w:space="0" w:color="385D8A"/>
            </w:tcBorders>
            <w:vAlign w:val="bottom"/>
          </w:tcPr>
          <w:p w:rsidR="002A4DEE" w:rsidRDefault="002362B1">
            <w:pPr>
              <w:spacing w:line="43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36"/>
                <w:szCs w:val="36"/>
              </w:rPr>
              <w:t>продолжают гулять еще в</w:t>
            </w:r>
          </w:p>
        </w:tc>
        <w:tc>
          <w:tcPr>
            <w:tcW w:w="16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385D8A"/>
            </w:tcBorders>
            <w:vAlign w:val="bottom"/>
          </w:tcPr>
          <w:p w:rsidR="002A4DEE" w:rsidRDefault="002362B1">
            <w:pPr>
              <w:spacing w:line="433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36"/>
                <w:szCs w:val="36"/>
              </w:rPr>
              <w:t>одежду, сложить одежду в</w:t>
            </w:r>
          </w:p>
        </w:tc>
      </w:tr>
      <w:tr w:rsidR="002A4DEE">
        <w:trPr>
          <w:trHeight w:val="432"/>
        </w:trPr>
        <w:tc>
          <w:tcPr>
            <w:tcW w:w="5060" w:type="dxa"/>
            <w:tcBorders>
              <w:left w:val="single" w:sz="8" w:space="0" w:color="385D8A"/>
            </w:tcBorders>
            <w:vAlign w:val="bottom"/>
          </w:tcPr>
          <w:p w:rsidR="002A4DEE" w:rsidRDefault="002362B1">
            <w:pPr>
              <w:spacing w:line="4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течение 10—15 минут с</w:t>
            </w:r>
          </w:p>
        </w:tc>
        <w:tc>
          <w:tcPr>
            <w:tcW w:w="16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right w:val="single" w:sz="8" w:space="0" w:color="385D8A"/>
            </w:tcBorders>
            <w:vAlign w:val="bottom"/>
          </w:tcPr>
          <w:p w:rsidR="002A4DEE" w:rsidRDefault="002362B1">
            <w:pPr>
              <w:spacing w:line="431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шкафчик. Раздевшись, дети</w:t>
            </w:r>
          </w:p>
        </w:tc>
      </w:tr>
      <w:tr w:rsidR="002A4DEE">
        <w:trPr>
          <w:trHeight w:val="435"/>
        </w:trPr>
        <w:tc>
          <w:tcPr>
            <w:tcW w:w="5060" w:type="dxa"/>
            <w:tcBorders>
              <w:left w:val="single" w:sz="8" w:space="0" w:color="385D8A"/>
              <w:bottom w:val="single" w:sz="8" w:space="0" w:color="385D8A"/>
            </w:tcBorders>
            <w:vAlign w:val="bottom"/>
          </w:tcPr>
          <w:p w:rsidR="002A4DEE" w:rsidRDefault="002362B1">
            <w:pPr>
              <w:spacing w:line="41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36"/>
                <w:szCs w:val="36"/>
              </w:rPr>
              <w:t>воспитателем</w:t>
            </w:r>
          </w:p>
        </w:tc>
        <w:tc>
          <w:tcPr>
            <w:tcW w:w="160" w:type="dxa"/>
            <w:tcBorders>
              <w:bottom w:val="single" w:sz="8" w:space="0" w:color="385D8A"/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385D8A"/>
            </w:tcBorders>
            <w:vAlign w:val="bottom"/>
          </w:tcPr>
          <w:p w:rsidR="002A4DEE" w:rsidRDefault="002A4DEE">
            <w:pPr>
              <w:rPr>
                <w:sz w:val="24"/>
                <w:szCs w:val="24"/>
              </w:rPr>
            </w:pPr>
          </w:p>
        </w:tc>
        <w:tc>
          <w:tcPr>
            <w:tcW w:w="5740" w:type="dxa"/>
            <w:tcBorders>
              <w:bottom w:val="single" w:sz="8" w:space="0" w:color="385D8A"/>
              <w:right w:val="single" w:sz="8" w:space="0" w:color="385D8A"/>
            </w:tcBorders>
            <w:vAlign w:val="bottom"/>
          </w:tcPr>
          <w:p w:rsidR="002A4DEE" w:rsidRDefault="002362B1">
            <w:pPr>
              <w:spacing w:line="414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36"/>
                <w:szCs w:val="36"/>
              </w:rPr>
              <w:t>спокойно идут в группу и играют</w:t>
            </w:r>
          </w:p>
        </w:tc>
      </w:tr>
    </w:tbl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35" w:lineRule="exact"/>
        <w:rPr>
          <w:sz w:val="20"/>
          <w:szCs w:val="20"/>
        </w:rPr>
      </w:pPr>
    </w:p>
    <w:p w:rsidR="002A4DEE" w:rsidRDefault="002362B1" w:rsidP="002362B1">
      <w:pPr>
        <w:numPr>
          <w:ilvl w:val="0"/>
          <w:numId w:val="2"/>
        </w:numPr>
        <w:tabs>
          <w:tab w:val="left" w:pos="5379"/>
        </w:tabs>
        <w:spacing w:line="229" w:lineRule="auto"/>
        <w:ind w:left="5160" w:right="3580" w:hanging="68"/>
        <w:jc w:val="center"/>
        <w:rPr>
          <w:rFonts w:ascii="Calibri" w:eastAsia="Calibri" w:hAnsi="Calibri" w:cs="Calibri"/>
          <w:i/>
          <w:iCs/>
          <w:sz w:val="35"/>
          <w:szCs w:val="35"/>
        </w:rPr>
      </w:pPr>
      <w:bookmarkStart w:id="0" w:name="_GoBack"/>
      <w:r>
        <w:rPr>
          <w:rFonts w:ascii="Calibri" w:eastAsia="Calibri" w:hAnsi="Calibri" w:cs="Calibri"/>
          <w:i/>
          <w:iCs/>
          <w:sz w:val="35"/>
          <w:szCs w:val="35"/>
        </w:rPr>
        <w:t>летний период после возвращения детей с прогулки необходимо</w:t>
      </w:r>
    </w:p>
    <w:p w:rsidR="002A4DEE" w:rsidRDefault="002362B1" w:rsidP="002362B1">
      <w:pPr>
        <w:spacing w:line="235" w:lineRule="auto"/>
        <w:ind w:righ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36"/>
          <w:szCs w:val="36"/>
        </w:rPr>
        <w:t xml:space="preserve">организовать </w:t>
      </w:r>
      <w:r>
        <w:rPr>
          <w:rFonts w:ascii="Calibri" w:eastAsia="Calibri" w:hAnsi="Calibri" w:cs="Calibri"/>
          <w:i/>
          <w:iCs/>
          <w:sz w:val="36"/>
          <w:szCs w:val="36"/>
        </w:rPr>
        <w:t>гигиеническую</w:t>
      </w:r>
    </w:p>
    <w:p w:rsidR="002A4DEE" w:rsidRDefault="002362B1" w:rsidP="002362B1">
      <w:pPr>
        <w:spacing w:line="237" w:lineRule="auto"/>
        <w:ind w:right="-79"/>
        <w:jc w:val="center"/>
        <w:rPr>
          <w:sz w:val="20"/>
          <w:szCs w:val="20"/>
        </w:rPr>
      </w:pPr>
      <w:r>
        <w:rPr>
          <w:rFonts w:ascii="Calibri" w:eastAsia="Calibri" w:hAnsi="Calibri" w:cs="Calibri"/>
          <w:i/>
          <w:iCs/>
          <w:sz w:val="36"/>
          <w:szCs w:val="36"/>
        </w:rPr>
        <w:t xml:space="preserve">процедуру – мытьё </w:t>
      </w:r>
      <w:bookmarkEnd w:id="0"/>
      <w:r>
        <w:rPr>
          <w:rFonts w:ascii="Calibri" w:eastAsia="Calibri" w:hAnsi="Calibri" w:cs="Calibri"/>
          <w:i/>
          <w:iCs/>
          <w:sz w:val="36"/>
          <w:szCs w:val="36"/>
        </w:rPr>
        <w:t>ног.</w:t>
      </w:r>
    </w:p>
    <w:p w:rsidR="002A4DEE" w:rsidRDefault="002A4DEE">
      <w:pPr>
        <w:sectPr w:rsidR="002A4DEE">
          <w:pgSz w:w="14400" w:h="10800" w:orient="landscape"/>
          <w:pgMar w:top="642" w:right="660" w:bottom="1440" w:left="1440" w:header="0" w:footer="0" w:gutter="0"/>
          <w:cols w:space="720" w:equalWidth="0">
            <w:col w:w="12300"/>
          </w:cols>
        </w:sectPr>
      </w:pPr>
    </w:p>
    <w:p w:rsidR="002A4DEE" w:rsidRDefault="002362B1">
      <w:pPr>
        <w:ind w:left="3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47"/>
          <w:szCs w:val="47"/>
        </w:rPr>
        <w:lastRenderedPageBreak/>
        <w:t>Порядок одевания детей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9536" behindDoc="1" locked="0" layoutInCell="0" allowOverlap="1">
            <wp:simplePos x="0" y="0"/>
            <wp:positionH relativeFrom="column">
              <wp:posOffset>-770890</wp:posOffset>
            </wp:positionH>
            <wp:positionV relativeFrom="paragraph">
              <wp:posOffset>148590</wp:posOffset>
            </wp:positionV>
            <wp:extent cx="5929630" cy="52692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5269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EE" w:rsidRDefault="002A4DEE">
      <w:pPr>
        <w:sectPr w:rsidR="002A4DEE">
          <w:pgSz w:w="14400" w:h="10800" w:orient="landscape"/>
          <w:pgMar w:top="542" w:right="600" w:bottom="1440" w:left="1440" w:header="0" w:footer="0" w:gutter="0"/>
          <w:cols w:space="720" w:equalWidth="0">
            <w:col w:w="12360"/>
          </w:cols>
        </w:sectPr>
      </w:pPr>
    </w:p>
    <w:p w:rsidR="002A4DEE" w:rsidRDefault="002A4DEE">
      <w:pPr>
        <w:spacing w:line="295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3"/>
        </w:numPr>
        <w:tabs>
          <w:tab w:val="left" w:pos="720"/>
        </w:tabs>
        <w:spacing w:line="192" w:lineRule="auto"/>
        <w:ind w:left="720" w:hanging="351"/>
        <w:rPr>
          <w:rFonts w:ascii="Arial" w:eastAsia="Arial" w:hAnsi="Arial" w:cs="Arial"/>
          <w:sz w:val="38"/>
          <w:szCs w:val="38"/>
        </w:rPr>
      </w:pPr>
      <w:r>
        <w:rPr>
          <w:rFonts w:ascii="Calibri" w:eastAsia="Calibri" w:hAnsi="Calibri" w:cs="Calibri"/>
          <w:sz w:val="38"/>
          <w:szCs w:val="38"/>
        </w:rPr>
        <w:t xml:space="preserve">Во избежание перегревания детей необходимо придерживаться следующего </w:t>
      </w:r>
      <w:r>
        <w:rPr>
          <w:rFonts w:ascii="Calibri" w:eastAsia="Calibri" w:hAnsi="Calibri" w:cs="Calibri"/>
          <w:sz w:val="37"/>
          <w:szCs w:val="37"/>
        </w:rPr>
        <w:t>порядка одевания: в начале дети надевают колготки, гамаши, затем кофты, комб</w:t>
      </w:r>
      <w:r>
        <w:rPr>
          <w:rFonts w:ascii="Calibri" w:eastAsia="Calibri" w:hAnsi="Calibri" w:cs="Calibri"/>
          <w:sz w:val="37"/>
          <w:szCs w:val="37"/>
        </w:rPr>
        <w:t>инезон, обувь и лишь в последнюю очередь шапки, верхнюю одежду и шарф.</w:t>
      </w:r>
    </w:p>
    <w:p w:rsidR="002A4DEE" w:rsidRDefault="002A4DEE">
      <w:pPr>
        <w:spacing w:line="83" w:lineRule="exact"/>
        <w:rPr>
          <w:rFonts w:ascii="Arial" w:eastAsia="Arial" w:hAnsi="Arial" w:cs="Arial"/>
          <w:sz w:val="38"/>
          <w:szCs w:val="38"/>
        </w:rPr>
      </w:pPr>
    </w:p>
    <w:p w:rsidR="002A4DEE" w:rsidRDefault="002362B1">
      <w:pPr>
        <w:numPr>
          <w:ilvl w:val="0"/>
          <w:numId w:val="3"/>
        </w:numPr>
        <w:tabs>
          <w:tab w:val="left" w:pos="720"/>
        </w:tabs>
        <w:spacing w:line="189" w:lineRule="auto"/>
        <w:ind w:left="720" w:right="500" w:hanging="351"/>
        <w:rPr>
          <w:rFonts w:ascii="Arial" w:eastAsia="Arial" w:hAnsi="Arial" w:cs="Arial"/>
          <w:sz w:val="38"/>
          <w:szCs w:val="38"/>
        </w:rPr>
      </w:pPr>
      <w:r>
        <w:rPr>
          <w:rFonts w:ascii="Calibri" w:eastAsia="Calibri" w:hAnsi="Calibri" w:cs="Calibri"/>
          <w:sz w:val="38"/>
          <w:szCs w:val="38"/>
        </w:rPr>
        <w:t>Возвращение детей с прогулки также организуется по подгруппам. Помощник воспитателя уводит с участка первую подгруппу детей. Дети второй подгруппы продолжают гулять еще в течение 10—15</w:t>
      </w:r>
      <w:r>
        <w:rPr>
          <w:rFonts w:ascii="Calibri" w:eastAsia="Calibri" w:hAnsi="Calibri" w:cs="Calibri"/>
          <w:sz w:val="38"/>
          <w:szCs w:val="38"/>
        </w:rPr>
        <w:t xml:space="preserve"> минут с воспитателем.</w:t>
      </w:r>
    </w:p>
    <w:p w:rsidR="002A4DEE" w:rsidRDefault="002A4DEE">
      <w:pPr>
        <w:spacing w:line="88" w:lineRule="exact"/>
        <w:rPr>
          <w:rFonts w:ascii="Arial" w:eastAsia="Arial" w:hAnsi="Arial" w:cs="Arial"/>
          <w:sz w:val="38"/>
          <w:szCs w:val="38"/>
        </w:rPr>
      </w:pPr>
    </w:p>
    <w:p w:rsidR="002A4DEE" w:rsidRDefault="002362B1">
      <w:pPr>
        <w:numPr>
          <w:ilvl w:val="0"/>
          <w:numId w:val="3"/>
        </w:numPr>
        <w:tabs>
          <w:tab w:val="left" w:pos="720"/>
        </w:tabs>
        <w:spacing w:line="191" w:lineRule="auto"/>
        <w:ind w:left="720" w:right="220" w:hanging="351"/>
        <w:rPr>
          <w:rFonts w:ascii="Arial" w:eastAsia="Arial" w:hAnsi="Arial" w:cs="Arial"/>
          <w:sz w:val="38"/>
          <w:szCs w:val="38"/>
        </w:rPr>
      </w:pPr>
      <w:r>
        <w:rPr>
          <w:rFonts w:ascii="Calibri" w:eastAsia="Calibri" w:hAnsi="Calibri" w:cs="Calibri"/>
          <w:sz w:val="38"/>
          <w:szCs w:val="38"/>
        </w:rPr>
        <w:t xml:space="preserve">Помощник воспитателя помогает детям развязать шарфы, расстегнуть и снять верхнюю одежду, сложить одежду в </w:t>
      </w:r>
      <w:r>
        <w:rPr>
          <w:rFonts w:ascii="Calibri" w:eastAsia="Calibri" w:hAnsi="Calibri" w:cs="Calibri"/>
          <w:sz w:val="37"/>
          <w:szCs w:val="37"/>
        </w:rPr>
        <w:t>шкафчик. Раздевшись, дети спокойно идут в группу и играют.</w:t>
      </w:r>
    </w:p>
    <w:p w:rsidR="002A4DEE" w:rsidRDefault="002A4DEE">
      <w:pPr>
        <w:spacing w:line="79" w:lineRule="exact"/>
        <w:rPr>
          <w:rFonts w:ascii="Arial" w:eastAsia="Arial" w:hAnsi="Arial" w:cs="Arial"/>
          <w:sz w:val="38"/>
          <w:szCs w:val="38"/>
        </w:rPr>
      </w:pPr>
    </w:p>
    <w:p w:rsidR="002A4DEE" w:rsidRDefault="002362B1">
      <w:pPr>
        <w:numPr>
          <w:ilvl w:val="0"/>
          <w:numId w:val="3"/>
        </w:numPr>
        <w:tabs>
          <w:tab w:val="left" w:pos="720"/>
        </w:tabs>
        <w:spacing w:line="191" w:lineRule="auto"/>
        <w:ind w:left="720" w:right="120" w:hanging="351"/>
        <w:rPr>
          <w:rFonts w:ascii="Arial" w:eastAsia="Arial" w:hAnsi="Arial" w:cs="Arial"/>
          <w:sz w:val="38"/>
          <w:szCs w:val="38"/>
        </w:rPr>
      </w:pPr>
      <w:r>
        <w:rPr>
          <w:rFonts w:ascii="Calibri" w:eastAsia="Calibri" w:hAnsi="Calibri" w:cs="Calibri"/>
          <w:sz w:val="38"/>
          <w:szCs w:val="38"/>
        </w:rPr>
        <w:t>В летний период после возвращения детей с прогулки необходимо орга</w:t>
      </w:r>
      <w:r>
        <w:rPr>
          <w:rFonts w:ascii="Calibri" w:eastAsia="Calibri" w:hAnsi="Calibri" w:cs="Calibri"/>
          <w:sz w:val="38"/>
          <w:szCs w:val="38"/>
        </w:rPr>
        <w:t>низовать гигиеническую процедуру – мытьё ног.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377" w:lineRule="exact"/>
        <w:rPr>
          <w:sz w:val="20"/>
          <w:szCs w:val="20"/>
        </w:rPr>
      </w:pPr>
    </w:p>
    <w:p w:rsidR="002A4DEE" w:rsidRDefault="002362B1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C00000"/>
          <w:sz w:val="40"/>
          <w:szCs w:val="40"/>
        </w:rPr>
        <w:t>Необходимо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-913130</wp:posOffset>
                </wp:positionV>
                <wp:extent cx="2642870" cy="335661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42870" cy="335661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5E199E19" id="Shape 8" o:spid="_x0000_s1026" style="position:absolute;margin-left:-7.6pt;margin-top:-71.9pt;width:208.1pt;height:264.3pt;z-index:-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" o:allowincell="f" fillcolor="#ffc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column">
                  <wp:posOffset>2546350</wp:posOffset>
                </wp:positionH>
                <wp:positionV relativeFrom="paragraph">
                  <wp:posOffset>-925830</wp:posOffset>
                </wp:positionV>
                <wp:extent cx="0" cy="3382010"/>
                <wp:effectExtent l="0" t="0" r="0" b="0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82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4800D2" id="Shape 9" o:spid="_x0000_s1026" style="position:absolute;z-index:-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0.5pt,-72.9pt" to="200.5pt,1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-913130</wp:posOffset>
                </wp:positionV>
                <wp:extent cx="2668270" cy="0"/>
                <wp:effectExtent l="0" t="0" r="0" b="0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82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409A71" id="Shape 10" o:spid="_x0000_s1026" style="position:absolute;z-index:-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-71.9pt" to="201.5pt,-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-925830</wp:posOffset>
                </wp:positionV>
                <wp:extent cx="0" cy="3382010"/>
                <wp:effectExtent l="0" t="0" r="0" b="0"/>
                <wp:wrapNone/>
                <wp:docPr id="11" name="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3382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97CB46" id="Shape 11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6pt,-72.9pt" to="-7.6pt,1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2443480</wp:posOffset>
                </wp:positionV>
                <wp:extent cx="2668270" cy="0"/>
                <wp:effectExtent l="0" t="0" r="0" b="0"/>
                <wp:wrapNone/>
                <wp:docPr id="12" name="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6682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777694" id="Shape 12" o:spid="_x0000_s1026" style="position:absolute;z-index:-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6pt,192.4pt" to="201.5pt,1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</w:p>
    <w:p w:rsidR="002A4DEE" w:rsidRDefault="002362B1">
      <w:pPr>
        <w:spacing w:line="235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C00000"/>
          <w:sz w:val="40"/>
          <w:szCs w:val="40"/>
        </w:rPr>
        <w:t>знакомить детей с</w:t>
      </w:r>
    </w:p>
    <w:p w:rsidR="002A4DEE" w:rsidRDefault="002A4DEE">
      <w:pPr>
        <w:spacing w:line="82" w:lineRule="exact"/>
        <w:rPr>
          <w:sz w:val="20"/>
          <w:szCs w:val="20"/>
        </w:rPr>
      </w:pPr>
    </w:p>
    <w:p w:rsidR="002A4DEE" w:rsidRDefault="002362B1">
      <w:pPr>
        <w:spacing w:line="233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C00000"/>
          <w:sz w:val="39"/>
          <w:szCs w:val="39"/>
        </w:rPr>
        <w:t>последовательностью одевания, особенно в ясельной и младшей группе. Схемы-модели могут в этом помочь</w:t>
      </w:r>
    </w:p>
    <w:p w:rsidR="002A4DEE" w:rsidRDefault="002A4DEE">
      <w:pPr>
        <w:sectPr w:rsidR="002A4DEE">
          <w:type w:val="continuous"/>
          <w:pgSz w:w="14400" w:h="10800" w:orient="landscape"/>
          <w:pgMar w:top="542" w:right="600" w:bottom="1440" w:left="1440" w:header="0" w:footer="0" w:gutter="0"/>
          <w:cols w:num="2" w:space="720" w:equalWidth="0">
            <w:col w:w="7940" w:space="560"/>
            <w:col w:w="3860"/>
          </w:cols>
        </w:sectPr>
      </w:pPr>
    </w:p>
    <w:p w:rsidR="002A4DEE" w:rsidRDefault="002362B1">
      <w:pPr>
        <w:ind w:left="3396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C00000"/>
          <w:sz w:val="48"/>
          <w:szCs w:val="48"/>
        </w:rPr>
        <w:lastRenderedPageBreak/>
        <w:t>Требования к одежде детей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148590</wp:posOffset>
                </wp:positionV>
                <wp:extent cx="6471920" cy="3642995"/>
                <wp:effectExtent l="0" t="0" r="0" b="0"/>
                <wp:wrapNone/>
                <wp:docPr id="13" name="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71920" cy="3642995"/>
                        </a:xfrm>
                        <a:prstGeom prst="rect">
                          <a:avLst/>
                        </a:prstGeom>
                        <a:solidFill>
                          <a:srgbClr val="FDEADA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09658B45" id="Shape 13" o:spid="_x0000_s1026" style="position:absolute;margin-left:-7.2pt;margin-top:11.7pt;width:509.6pt;height:286.85pt;z-index:-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" o:allowincell="f" fillcolor="#fdeada" stroked="f">
                <v:path arrowok="t"/>
              </v:rect>
            </w:pict>
          </mc:Fallback>
        </mc:AlternateContent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50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4"/>
        </w:numPr>
        <w:tabs>
          <w:tab w:val="left" w:pos="536"/>
        </w:tabs>
        <w:spacing w:line="191" w:lineRule="auto"/>
        <w:ind w:left="536" w:right="238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в любое время года одежда и обувь должны соответствовать погоде на данный момент и не должны способствовать перегреванию или переохлаждению детей;</w:t>
      </w:r>
    </w:p>
    <w:p w:rsidR="002A4DEE" w:rsidRDefault="002A4DEE">
      <w:pPr>
        <w:spacing w:line="74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4"/>
        </w:numPr>
        <w:tabs>
          <w:tab w:val="left" w:pos="536"/>
        </w:tabs>
        <w:spacing w:line="190" w:lineRule="auto"/>
        <w:ind w:left="536" w:right="246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при колебаниях температуры от +3 до -3°С и слабом ветре одежда детей должна состоять из трех слоев, включа</w:t>
      </w:r>
      <w:r>
        <w:rPr>
          <w:rFonts w:ascii="Calibri" w:eastAsia="Calibri" w:hAnsi="Calibri" w:cs="Calibri"/>
          <w:sz w:val="36"/>
          <w:szCs w:val="36"/>
        </w:rPr>
        <w:t>я белье. Верхняя одежда состоит из утепленной куртки, брюк или гамаш; на ногах утепленные ботинки;</w:t>
      </w:r>
    </w:p>
    <w:p w:rsidR="002A4DEE" w:rsidRDefault="002A4DEE">
      <w:pPr>
        <w:spacing w:line="77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4"/>
        </w:numPr>
        <w:tabs>
          <w:tab w:val="left" w:pos="536"/>
        </w:tabs>
        <w:spacing w:line="192" w:lineRule="auto"/>
        <w:ind w:left="536" w:right="296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при температуре от -4 до -10°С детям надевают зимнюю куртку или пуховик при трех слоях одежды.</w:t>
      </w:r>
    </w:p>
    <w:p w:rsidR="002A4DEE" w:rsidRDefault="002A4DEE">
      <w:pPr>
        <w:spacing w:line="74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4"/>
        </w:numPr>
        <w:tabs>
          <w:tab w:val="left" w:pos="536"/>
        </w:tabs>
        <w:spacing w:line="191" w:lineRule="auto"/>
        <w:ind w:left="536" w:right="236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при более низких температурах рекомендуется увеличивать </w:t>
      </w:r>
      <w:r>
        <w:rPr>
          <w:rFonts w:ascii="Calibri" w:eastAsia="Calibri" w:hAnsi="Calibri" w:cs="Calibri"/>
          <w:sz w:val="36"/>
          <w:szCs w:val="36"/>
        </w:rPr>
        <w:t>количество слоев одежды до четырех или пяти в зависимости от теплозащитных свойств верхней одежды.</w:t>
      </w:r>
    </w:p>
    <w:p w:rsidR="002A4DEE" w:rsidRDefault="002A4DEE">
      <w:pPr>
        <w:spacing w:line="74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4"/>
        </w:numPr>
        <w:tabs>
          <w:tab w:val="left" w:pos="536"/>
        </w:tabs>
        <w:spacing w:line="192" w:lineRule="auto"/>
        <w:ind w:left="536" w:right="2640" w:hanging="53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в летний период во избежание перегрева детям надевают легкие головные уборы.</w:t>
      </w:r>
    </w:p>
    <w:p w:rsidR="002A4DEE" w:rsidRDefault="002A4DEE">
      <w:pPr>
        <w:spacing w:line="200" w:lineRule="exact"/>
        <w:rPr>
          <w:rFonts w:ascii="Arial" w:eastAsia="Arial" w:hAnsi="Arial" w:cs="Arial"/>
          <w:sz w:val="36"/>
          <w:szCs w:val="36"/>
        </w:rPr>
      </w:pPr>
    </w:p>
    <w:p w:rsidR="002A4DEE" w:rsidRDefault="002A4DEE">
      <w:pPr>
        <w:spacing w:line="200" w:lineRule="exact"/>
        <w:rPr>
          <w:rFonts w:ascii="Arial" w:eastAsia="Arial" w:hAnsi="Arial" w:cs="Arial"/>
          <w:sz w:val="36"/>
          <w:szCs w:val="36"/>
        </w:rPr>
      </w:pPr>
    </w:p>
    <w:p w:rsidR="002A4DEE" w:rsidRDefault="002A4DEE">
      <w:pPr>
        <w:spacing w:line="200" w:lineRule="exact"/>
        <w:rPr>
          <w:rFonts w:ascii="Arial" w:eastAsia="Arial" w:hAnsi="Arial" w:cs="Arial"/>
          <w:sz w:val="36"/>
          <w:szCs w:val="36"/>
        </w:rPr>
      </w:pPr>
    </w:p>
    <w:p w:rsidR="002A4DEE" w:rsidRDefault="002A4DEE">
      <w:pPr>
        <w:spacing w:line="283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1"/>
          <w:numId w:val="4"/>
        </w:numPr>
        <w:tabs>
          <w:tab w:val="left" w:pos="857"/>
        </w:tabs>
        <w:spacing w:line="222" w:lineRule="auto"/>
        <w:ind w:left="2576" w:hanging="1992"/>
        <w:rPr>
          <w:rFonts w:ascii="Calibri" w:eastAsia="Calibri" w:hAnsi="Calibri" w:cs="Calibri"/>
          <w:sz w:val="35"/>
          <w:szCs w:val="35"/>
        </w:rPr>
      </w:pPr>
      <w:r>
        <w:rPr>
          <w:rFonts w:ascii="Calibri" w:eastAsia="Calibri" w:hAnsi="Calibri" w:cs="Calibri"/>
          <w:sz w:val="35"/>
          <w:szCs w:val="35"/>
        </w:rPr>
        <w:t xml:space="preserve">уголок для родителей следует поместить </w:t>
      </w:r>
      <w:r>
        <w:rPr>
          <w:rFonts w:ascii="Calibri" w:eastAsia="Calibri" w:hAnsi="Calibri" w:cs="Calibri"/>
          <w:color w:val="FF0000"/>
          <w:sz w:val="35"/>
          <w:szCs w:val="35"/>
        </w:rPr>
        <w:t>рекомендации по закаливанию</w:t>
      </w:r>
      <w:r>
        <w:rPr>
          <w:rFonts w:ascii="Calibri" w:eastAsia="Calibri" w:hAnsi="Calibri" w:cs="Calibri"/>
          <w:sz w:val="35"/>
          <w:szCs w:val="35"/>
        </w:rPr>
        <w:t>, соответ</w:t>
      </w:r>
      <w:r>
        <w:rPr>
          <w:rFonts w:ascii="Calibri" w:eastAsia="Calibri" w:hAnsi="Calibri" w:cs="Calibri"/>
          <w:sz w:val="35"/>
          <w:szCs w:val="35"/>
        </w:rPr>
        <w:t>ствующие возрасту детей и времени года.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-852805</wp:posOffset>
                </wp:positionV>
                <wp:extent cx="7787005" cy="1713865"/>
                <wp:effectExtent l="0" t="0" r="0" b="0"/>
                <wp:wrapNone/>
                <wp:docPr id="14" name="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87005" cy="1713865"/>
                        </a:xfrm>
                        <a:prstGeom prst="rect">
                          <a:avLst/>
                        </a:prstGeom>
                        <a:solidFill>
                          <a:srgbClr val="DCE6F2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6BC14CB9" id="Shape 14" o:spid="_x0000_s1026" style="position:absolute;margin-left:13pt;margin-top:-67.15pt;width:613.15pt;height:134.9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" o:allowincell="f" fillcolor="#dce6f2" stroked="f">
                <v:path arrowok="t"/>
              </v:rect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7952105</wp:posOffset>
                </wp:positionH>
                <wp:positionV relativeFrom="paragraph">
                  <wp:posOffset>-865505</wp:posOffset>
                </wp:positionV>
                <wp:extent cx="0" cy="1739265"/>
                <wp:effectExtent l="0" t="0" r="0" b="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39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626EF8" id="Shape 15" o:spid="_x0000_s1026" style="position:absolute;z-index:-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26.15pt,-68.15pt" to="626.15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-852805</wp:posOffset>
                </wp:positionV>
                <wp:extent cx="7812405" cy="0"/>
                <wp:effectExtent l="0" t="0" r="0" b="0"/>
                <wp:wrapNone/>
                <wp:docPr id="16" name="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24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710E4B7" id="Shape 16" o:spid="_x0000_s1026" style="position:absolute;z-index:-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-67.15pt" to="627.15pt,-6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165100</wp:posOffset>
                </wp:positionH>
                <wp:positionV relativeFrom="paragraph">
                  <wp:posOffset>-865505</wp:posOffset>
                </wp:positionV>
                <wp:extent cx="0" cy="1739265"/>
                <wp:effectExtent l="0" t="0" r="0" b="0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17392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EFEE3B" id="Shape 17" o:spid="_x0000_s1026" style="position:absolute;z-index:-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pt,-68.15pt" to="13pt,6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861060</wp:posOffset>
                </wp:positionV>
                <wp:extent cx="7812405" cy="0"/>
                <wp:effectExtent l="0" t="0" r="0" b="0"/>
                <wp:wrapNone/>
                <wp:docPr id="18" name="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8124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385D8A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8DEECD" id="Shape 18" o:spid="_x0000_s1026" style="position:absolute;z-index:-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pt,67.8pt" to="627.15pt,6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" o:allowincell="f" filled="t" strokecolor="#385d8a" strokeweight="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6452235</wp:posOffset>
            </wp:positionH>
            <wp:positionV relativeFrom="paragraph">
              <wp:posOffset>-4067175</wp:posOffset>
            </wp:positionV>
            <wp:extent cx="1930400" cy="273812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2738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EE" w:rsidRDefault="002362B1">
      <w:pPr>
        <w:spacing w:line="237" w:lineRule="auto"/>
        <w:ind w:right="-575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36"/>
          <w:szCs w:val="36"/>
        </w:rPr>
        <w:t>Призывайте родителей не перегревать ребенка,</w:t>
      </w:r>
    </w:p>
    <w:p w:rsidR="002A4DEE" w:rsidRDefault="002362B1">
      <w:pPr>
        <w:spacing w:line="235" w:lineRule="auto"/>
        <w:ind w:left="2176"/>
        <w:rPr>
          <w:sz w:val="20"/>
          <w:szCs w:val="20"/>
        </w:rPr>
      </w:pPr>
      <w:r>
        <w:rPr>
          <w:rFonts w:ascii="Calibri" w:eastAsia="Calibri" w:hAnsi="Calibri" w:cs="Calibri"/>
          <w:color w:val="FF0000"/>
          <w:sz w:val="36"/>
          <w:szCs w:val="36"/>
        </w:rPr>
        <w:t>одевать детей в соответствии с погодными условиями</w:t>
      </w:r>
      <w:r>
        <w:rPr>
          <w:rFonts w:ascii="Calibri" w:eastAsia="Calibri" w:hAnsi="Calibri" w:cs="Calibri"/>
          <w:color w:val="000000"/>
          <w:sz w:val="36"/>
          <w:szCs w:val="36"/>
        </w:rPr>
        <w:t>.</w:t>
      </w:r>
    </w:p>
    <w:p w:rsidR="002A4DEE" w:rsidRDefault="002A4DEE">
      <w:pPr>
        <w:sectPr w:rsidR="002A4DEE">
          <w:pgSz w:w="14400" w:h="10800" w:orient="landscape"/>
          <w:pgMar w:top="530" w:right="1340" w:bottom="715" w:left="864" w:header="0" w:footer="0" w:gutter="0"/>
          <w:cols w:space="720" w:equalWidth="0">
            <w:col w:w="12196"/>
          </w:cols>
        </w:sectPr>
      </w:pPr>
    </w:p>
    <w:p w:rsidR="002A4DEE" w:rsidRDefault="002362B1">
      <w:pPr>
        <w:ind w:right="1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70C0"/>
          <w:sz w:val="47"/>
          <w:szCs w:val="47"/>
        </w:rPr>
        <w:lastRenderedPageBreak/>
        <w:t>Порядок хранения одежды в шкафчике</w:t>
      </w:r>
    </w:p>
    <w:p w:rsidR="002A4DEE" w:rsidRDefault="002A4DEE">
      <w:pPr>
        <w:spacing w:line="344" w:lineRule="exact"/>
        <w:rPr>
          <w:sz w:val="20"/>
          <w:szCs w:val="20"/>
        </w:rPr>
      </w:pPr>
    </w:p>
    <w:p w:rsidR="002A4DEE" w:rsidRDefault="002362B1">
      <w:pPr>
        <w:ind w:right="38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7030A0"/>
          <w:sz w:val="48"/>
          <w:szCs w:val="48"/>
        </w:rPr>
        <w:t>На верхней полке</w:t>
      </w:r>
    </w:p>
    <w:p w:rsidR="002A4DEE" w:rsidRDefault="002A4DEE">
      <w:pPr>
        <w:spacing w:line="38" w:lineRule="exact"/>
        <w:rPr>
          <w:sz w:val="20"/>
          <w:szCs w:val="20"/>
        </w:rPr>
      </w:pPr>
    </w:p>
    <w:p w:rsidR="002A4DEE" w:rsidRDefault="002362B1">
      <w:pPr>
        <w:spacing w:line="215" w:lineRule="auto"/>
        <w:ind w:right="3800"/>
        <w:jc w:val="center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7030A0"/>
          <w:sz w:val="47"/>
          <w:szCs w:val="47"/>
        </w:rPr>
        <w:t xml:space="preserve">кладется шарф, шапка. Кофта, </w:t>
      </w:r>
      <w:r>
        <w:rPr>
          <w:rFonts w:ascii="Calibri" w:eastAsia="Calibri" w:hAnsi="Calibri" w:cs="Calibri"/>
          <w:b/>
          <w:bCs/>
          <w:color w:val="7030A0"/>
          <w:sz w:val="47"/>
          <w:szCs w:val="47"/>
        </w:rPr>
        <w:t>гамаши, колготки, тёплые штаны, верхнюю одежду вешают на крючок. Рукавички на резинке должны быть продернуты через рукава и вешалку верхней одежды. Обувь ставят на нижнюю полку, сверху кладут носки.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4377690</wp:posOffset>
            </wp:positionH>
            <wp:positionV relativeFrom="paragraph">
              <wp:posOffset>-3571875</wp:posOffset>
            </wp:positionV>
            <wp:extent cx="2657475" cy="38100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81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EE" w:rsidRDefault="002A4DEE">
      <w:pPr>
        <w:sectPr w:rsidR="002A4DEE">
          <w:pgSz w:w="14400" w:h="10800" w:orient="landscape"/>
          <w:pgMar w:top="654" w:right="1440" w:bottom="1440" w:left="1440" w:header="0" w:footer="0" w:gutter="0"/>
          <w:cols w:space="720" w:equalWidth="0">
            <w:col w:w="11520"/>
          </w:cols>
        </w:sectPr>
      </w:pPr>
    </w:p>
    <w:p w:rsidR="002A4DEE" w:rsidRDefault="002362B1">
      <w:pPr>
        <w:ind w:left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7030A0"/>
          <w:sz w:val="48"/>
          <w:szCs w:val="48"/>
        </w:rPr>
        <w:lastRenderedPageBreak/>
        <w:t>Требования к содержанию прогуло</w:t>
      </w:r>
      <w:r>
        <w:rPr>
          <w:rFonts w:ascii="Calibri" w:eastAsia="Calibri" w:hAnsi="Calibri" w:cs="Calibri"/>
          <w:b/>
          <w:bCs/>
          <w:color w:val="7030A0"/>
          <w:sz w:val="48"/>
          <w:szCs w:val="48"/>
        </w:rPr>
        <w:t>к на участке ДОУ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3872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113030</wp:posOffset>
            </wp:positionV>
            <wp:extent cx="8229600" cy="5715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71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323" w:lineRule="exact"/>
        <w:rPr>
          <w:sz w:val="20"/>
          <w:szCs w:val="20"/>
        </w:rPr>
      </w:pPr>
    </w:p>
    <w:p w:rsidR="002A4DEE" w:rsidRDefault="002362B1">
      <w:pPr>
        <w:spacing w:line="220" w:lineRule="auto"/>
        <w:ind w:left="3220" w:right="1280" w:hanging="1555"/>
        <w:rPr>
          <w:sz w:val="20"/>
          <w:szCs w:val="20"/>
        </w:rPr>
      </w:pPr>
      <w:r>
        <w:rPr>
          <w:rFonts w:ascii="Calibri" w:eastAsia="Calibri" w:hAnsi="Calibri" w:cs="Calibri"/>
          <w:sz w:val="51"/>
          <w:szCs w:val="51"/>
        </w:rPr>
        <w:t>Прогулка должна состоять из следующих структурных элементов</w:t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98" w:lineRule="exact"/>
        <w:rPr>
          <w:sz w:val="20"/>
          <w:szCs w:val="20"/>
        </w:rPr>
      </w:pPr>
    </w:p>
    <w:p w:rsidR="002A4DEE" w:rsidRDefault="002362B1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наблюдение;</w:t>
      </w:r>
    </w:p>
    <w:p w:rsidR="002A4DEE" w:rsidRDefault="002362B1">
      <w:pPr>
        <w:spacing w:line="235" w:lineRule="auto"/>
        <w:ind w:left="198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двигательная активность:</w:t>
      </w:r>
    </w:p>
    <w:p w:rsidR="002A4DEE" w:rsidRDefault="002362B1">
      <w:pPr>
        <w:spacing w:line="236" w:lineRule="auto"/>
        <w:ind w:left="198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подвижные, спортивные игры,</w:t>
      </w:r>
    </w:p>
    <w:p w:rsidR="002A4DEE" w:rsidRDefault="002362B1">
      <w:pPr>
        <w:spacing w:line="236" w:lineRule="auto"/>
        <w:ind w:left="198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спортивные упражнения;</w:t>
      </w:r>
    </w:p>
    <w:p w:rsidR="002A4DEE" w:rsidRDefault="002A4DEE">
      <w:pPr>
        <w:spacing w:line="6" w:lineRule="exact"/>
        <w:rPr>
          <w:sz w:val="20"/>
          <w:szCs w:val="20"/>
        </w:rPr>
      </w:pPr>
    </w:p>
    <w:p w:rsidR="002A4DEE" w:rsidRDefault="002362B1">
      <w:pPr>
        <w:ind w:left="7920"/>
        <w:rPr>
          <w:sz w:val="20"/>
          <w:szCs w:val="20"/>
        </w:rPr>
      </w:pPr>
      <w:r>
        <w:rPr>
          <w:rFonts w:ascii="Calibri" w:eastAsia="Calibri" w:hAnsi="Calibri" w:cs="Calibri"/>
          <w:sz w:val="39"/>
          <w:szCs w:val="39"/>
        </w:rPr>
        <w:t>индивидуальная работа</w:t>
      </w:r>
    </w:p>
    <w:p w:rsidR="002A4DEE" w:rsidRDefault="002362B1">
      <w:pPr>
        <w:spacing w:line="235" w:lineRule="auto"/>
        <w:ind w:left="792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по различным</w:t>
      </w:r>
    </w:p>
    <w:p w:rsidR="002A4DEE" w:rsidRDefault="002362B1">
      <w:pPr>
        <w:spacing w:line="236" w:lineRule="auto"/>
        <w:ind w:left="792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направлениям</w:t>
      </w:r>
    </w:p>
    <w:p w:rsidR="002A4DEE" w:rsidRDefault="002362B1">
      <w:pPr>
        <w:spacing w:line="236" w:lineRule="auto"/>
        <w:ind w:left="792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развития</w:t>
      </w:r>
    </w:p>
    <w:p w:rsidR="002A4DEE" w:rsidRDefault="002362B1">
      <w:pPr>
        <w:spacing w:line="236" w:lineRule="auto"/>
        <w:ind w:left="792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воспитанников;</w:t>
      </w:r>
    </w:p>
    <w:p w:rsidR="002A4DEE" w:rsidRDefault="002A4DEE">
      <w:pPr>
        <w:spacing w:line="378" w:lineRule="exact"/>
        <w:rPr>
          <w:sz w:val="20"/>
          <w:szCs w:val="20"/>
        </w:rPr>
      </w:pPr>
    </w:p>
    <w:p w:rsidR="002A4DEE" w:rsidRDefault="002362B1">
      <w:pPr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трудовые поручения</w:t>
      </w:r>
    </w:p>
    <w:p w:rsidR="002A4DEE" w:rsidRDefault="002362B1">
      <w:pPr>
        <w:spacing w:line="235" w:lineRule="auto"/>
        <w:ind w:left="3700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>самостоятельная деятельность детей</w:t>
      </w:r>
    </w:p>
    <w:p w:rsidR="002A4DEE" w:rsidRDefault="002A4DEE">
      <w:pPr>
        <w:sectPr w:rsidR="002A4DEE">
          <w:pgSz w:w="14400" w:h="10800" w:orient="landscape"/>
          <w:pgMar w:top="699" w:right="960" w:bottom="297" w:left="1400" w:header="0" w:footer="0" w:gutter="0"/>
          <w:cols w:space="720" w:equalWidth="0">
            <w:col w:w="12040"/>
          </w:cols>
        </w:sectPr>
      </w:pPr>
    </w:p>
    <w:p w:rsidR="002A4DEE" w:rsidRDefault="002362B1">
      <w:pPr>
        <w:spacing w:line="192" w:lineRule="auto"/>
        <w:ind w:left="600" w:hanging="45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noProof/>
          <w:color w:val="00206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714375</wp:posOffset>
                </wp:positionV>
                <wp:extent cx="8472170" cy="4714875"/>
                <wp:effectExtent l="0" t="0" r="0" b="0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72170" cy="4714875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4C9BDA0" id="Shape 22" o:spid="_x0000_s1026" style="position:absolute;margin-left:36pt;margin-top:56.25pt;width:667.1pt;height:371.25pt;z-index:-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" o:allowincell="f" fillcolor="#ffc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 w:eastAsia="Calibri" w:hAnsi="Calibri" w:cs="Calibri"/>
          <w:b/>
          <w:bCs/>
          <w:color w:val="002060"/>
          <w:sz w:val="44"/>
          <w:szCs w:val="44"/>
        </w:rPr>
        <w:t xml:space="preserve">Последовательность структурных компонентов прогулки может </w:t>
      </w:r>
      <w:r>
        <w:rPr>
          <w:rFonts w:ascii="Calibri" w:eastAsia="Calibri" w:hAnsi="Calibri" w:cs="Calibri"/>
          <w:b/>
          <w:bCs/>
          <w:color w:val="002060"/>
          <w:sz w:val="43"/>
          <w:szCs w:val="43"/>
        </w:rPr>
        <w:t xml:space="preserve">варьироваться в зависимости от вида предыдущего занятия. Если дети находились на занятии, требующем повышенной </w:t>
      </w:r>
      <w:r>
        <w:rPr>
          <w:rFonts w:ascii="Calibri" w:eastAsia="Calibri" w:hAnsi="Calibri" w:cs="Calibri"/>
          <w:b/>
          <w:bCs/>
          <w:color w:val="002060"/>
          <w:sz w:val="43"/>
          <w:szCs w:val="43"/>
        </w:rPr>
        <w:t>познавательной активности и умственного напряжения, то вначале прогулки проводятся подвижные игры, пробежки, затем – наблюдения. Если до прогулки было физкультурное или музыкальное занятие, прогулка начинается с наблюдения или спокойной игры.</w:t>
      </w:r>
    </w:p>
    <w:p w:rsidR="002A4DEE" w:rsidRDefault="002A4DEE">
      <w:pPr>
        <w:spacing w:line="107" w:lineRule="exact"/>
        <w:rPr>
          <w:sz w:val="20"/>
          <w:szCs w:val="20"/>
        </w:rPr>
      </w:pPr>
    </w:p>
    <w:p w:rsidR="002A4DEE" w:rsidRDefault="002362B1">
      <w:pPr>
        <w:spacing w:line="190" w:lineRule="auto"/>
        <w:ind w:left="600" w:right="40" w:hanging="45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44"/>
          <w:szCs w:val="44"/>
        </w:rPr>
        <w:t>Каждый из об</w:t>
      </w:r>
      <w:r>
        <w:rPr>
          <w:rFonts w:ascii="Calibri" w:eastAsia="Calibri" w:hAnsi="Calibri" w:cs="Calibri"/>
          <w:b/>
          <w:bCs/>
          <w:color w:val="002060"/>
          <w:sz w:val="44"/>
          <w:szCs w:val="44"/>
        </w:rPr>
        <w:t>язательных компонентов прогулки длится от 7 до 15 минут и осуществляется на фоне самостоятельной деятельности детей.</w:t>
      </w:r>
    </w:p>
    <w:p w:rsidR="002A4DEE" w:rsidRDefault="002A4DEE">
      <w:pPr>
        <w:spacing w:line="97" w:lineRule="exact"/>
        <w:rPr>
          <w:sz w:val="20"/>
          <w:szCs w:val="20"/>
        </w:rPr>
      </w:pPr>
    </w:p>
    <w:p w:rsidR="002A4DEE" w:rsidRDefault="002362B1">
      <w:pPr>
        <w:spacing w:line="192" w:lineRule="auto"/>
        <w:ind w:left="600" w:right="280" w:hanging="45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2060"/>
          <w:sz w:val="44"/>
          <w:szCs w:val="44"/>
        </w:rPr>
        <w:t xml:space="preserve">Содержание прогулок определяется программой по </w:t>
      </w:r>
      <w:r>
        <w:rPr>
          <w:rFonts w:ascii="Calibri" w:eastAsia="Calibri" w:hAnsi="Calibri" w:cs="Calibri"/>
          <w:b/>
          <w:bCs/>
          <w:color w:val="002060"/>
          <w:sz w:val="43"/>
          <w:szCs w:val="43"/>
        </w:rPr>
        <w:t xml:space="preserve">ознакомлению детей с окружающим с учетом предшествующей деятельности детей, педагогических </w:t>
      </w:r>
      <w:r>
        <w:rPr>
          <w:rFonts w:ascii="Calibri" w:eastAsia="Calibri" w:hAnsi="Calibri" w:cs="Calibri"/>
          <w:b/>
          <w:bCs/>
          <w:color w:val="002060"/>
          <w:sz w:val="43"/>
          <w:szCs w:val="43"/>
        </w:rPr>
        <w:t>и оздоровительных задач, и строится в соответствии с календарным планированием в каждой возрастной группе.</w:t>
      </w:r>
    </w:p>
    <w:p w:rsidR="002A4DEE" w:rsidRDefault="002A4DEE">
      <w:pPr>
        <w:sectPr w:rsidR="002A4DEE">
          <w:pgSz w:w="14400" w:h="10800" w:orient="landscape"/>
          <w:pgMar w:top="1184" w:right="520" w:bottom="1440" w:left="1440" w:header="0" w:footer="0" w:gutter="0"/>
          <w:cols w:space="720" w:equalWidth="0">
            <w:col w:w="12440"/>
          </w:cols>
        </w:sectPr>
      </w:pPr>
    </w:p>
    <w:p w:rsidR="002A4DEE" w:rsidRDefault="002362B1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7030A0"/>
          <w:sz w:val="78"/>
          <w:szCs w:val="78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7030A0"/>
          <w:sz w:val="78"/>
          <w:szCs w:val="78"/>
        </w:rPr>
        <w:t>Наблюдения</w:t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326" w:lineRule="exact"/>
        <w:rPr>
          <w:sz w:val="20"/>
          <w:szCs w:val="20"/>
        </w:rPr>
      </w:pPr>
    </w:p>
    <w:p w:rsidR="002A4DEE" w:rsidRDefault="002362B1">
      <w:pPr>
        <w:spacing w:line="193" w:lineRule="auto"/>
        <w:ind w:right="59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FF0000"/>
          <w:sz w:val="39"/>
          <w:szCs w:val="39"/>
        </w:rPr>
        <w:t>Организация наблюдений</w:t>
      </w:r>
      <w:r>
        <w:rPr>
          <w:rFonts w:ascii="Calibri" w:eastAsia="Calibri" w:hAnsi="Calibri" w:cs="Calibri"/>
          <w:color w:val="000000"/>
          <w:sz w:val="39"/>
          <w:szCs w:val="39"/>
        </w:rPr>
        <w:t>:</w:t>
      </w:r>
      <w:r>
        <w:rPr>
          <w:rFonts w:ascii="Calibri" w:eastAsia="Calibri" w:hAnsi="Calibri" w:cs="Calibri"/>
          <w:color w:val="FF0000"/>
          <w:sz w:val="39"/>
          <w:szCs w:val="39"/>
        </w:rPr>
        <w:t xml:space="preserve"> </w:t>
      </w:r>
      <w:r>
        <w:rPr>
          <w:rFonts w:ascii="Calibri" w:eastAsia="Calibri" w:hAnsi="Calibri" w:cs="Calibri"/>
          <w:color w:val="000000"/>
          <w:sz w:val="39"/>
          <w:szCs w:val="39"/>
        </w:rPr>
        <w:t>процесс наблюдения может быть организован за объектами</w:t>
      </w:r>
    </w:p>
    <w:p w:rsidR="002A4DEE" w:rsidRDefault="002A4DEE">
      <w:pPr>
        <w:spacing w:line="4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5"/>
        </w:numPr>
        <w:tabs>
          <w:tab w:val="left" w:pos="545"/>
        </w:tabs>
        <w:spacing w:line="193" w:lineRule="auto"/>
        <w:ind w:left="420" w:right="6180" w:hanging="175"/>
        <w:rPr>
          <w:rFonts w:ascii="Calibri" w:eastAsia="Calibri" w:hAnsi="Calibri" w:cs="Calibri"/>
          <w:sz w:val="39"/>
          <w:szCs w:val="39"/>
        </w:rPr>
      </w:pPr>
      <w:r>
        <w:rPr>
          <w:rFonts w:ascii="Calibri" w:eastAsia="Calibri" w:hAnsi="Calibri" w:cs="Calibri"/>
          <w:sz w:val="39"/>
          <w:szCs w:val="39"/>
        </w:rPr>
        <w:t>погодными явлениями. При плани</w:t>
      </w:r>
      <w:r>
        <w:rPr>
          <w:rFonts w:ascii="Calibri" w:eastAsia="Calibri" w:hAnsi="Calibri" w:cs="Calibri"/>
          <w:sz w:val="39"/>
          <w:szCs w:val="39"/>
        </w:rPr>
        <w:t>ровании наблюдений воспитатель продумывает:</w:t>
      </w:r>
    </w:p>
    <w:p w:rsidR="002A4DEE" w:rsidRDefault="002A4DEE">
      <w:pPr>
        <w:spacing w:line="3" w:lineRule="exact"/>
        <w:rPr>
          <w:rFonts w:ascii="Calibri" w:eastAsia="Calibri" w:hAnsi="Calibri" w:cs="Calibri"/>
          <w:sz w:val="39"/>
          <w:szCs w:val="39"/>
        </w:rPr>
      </w:pPr>
    </w:p>
    <w:p w:rsidR="002A4DEE" w:rsidRDefault="002362B1">
      <w:pPr>
        <w:spacing w:line="188" w:lineRule="auto"/>
        <w:ind w:left="360"/>
        <w:rPr>
          <w:rFonts w:ascii="Calibri" w:eastAsia="Calibri" w:hAnsi="Calibri" w:cs="Calibri"/>
          <w:sz w:val="39"/>
          <w:szCs w:val="39"/>
        </w:rPr>
      </w:pPr>
      <w:r>
        <w:rPr>
          <w:rFonts w:ascii="Calibri" w:eastAsia="Calibri" w:hAnsi="Calibri" w:cs="Calibri"/>
          <w:sz w:val="40"/>
          <w:szCs w:val="40"/>
        </w:rPr>
        <w:t>оборудование и материалы,</w:t>
      </w:r>
    </w:p>
    <w:p w:rsidR="002A4DEE" w:rsidRDefault="002A4DEE">
      <w:pPr>
        <w:spacing w:line="1" w:lineRule="exact"/>
        <w:rPr>
          <w:rFonts w:ascii="Calibri" w:eastAsia="Calibri" w:hAnsi="Calibri" w:cs="Calibri"/>
          <w:sz w:val="39"/>
          <w:szCs w:val="39"/>
        </w:rPr>
      </w:pPr>
    </w:p>
    <w:p w:rsidR="002A4DEE" w:rsidRDefault="002362B1">
      <w:pPr>
        <w:spacing w:line="188" w:lineRule="auto"/>
        <w:ind w:left="880"/>
        <w:rPr>
          <w:rFonts w:ascii="Calibri" w:eastAsia="Calibri" w:hAnsi="Calibri" w:cs="Calibri"/>
          <w:sz w:val="39"/>
          <w:szCs w:val="39"/>
        </w:rPr>
      </w:pPr>
      <w:r>
        <w:rPr>
          <w:rFonts w:ascii="Calibri" w:eastAsia="Calibri" w:hAnsi="Calibri" w:cs="Calibri"/>
          <w:sz w:val="40"/>
          <w:szCs w:val="40"/>
        </w:rPr>
        <w:t>используемые по ходу</w:t>
      </w:r>
    </w:p>
    <w:p w:rsidR="002A4DEE" w:rsidRDefault="002A4DEE">
      <w:pPr>
        <w:spacing w:line="1" w:lineRule="exact"/>
        <w:rPr>
          <w:rFonts w:ascii="Calibri" w:eastAsia="Calibri" w:hAnsi="Calibri" w:cs="Calibri"/>
          <w:sz w:val="39"/>
          <w:szCs w:val="39"/>
        </w:rPr>
      </w:pPr>
    </w:p>
    <w:p w:rsidR="002A4DEE" w:rsidRDefault="002362B1">
      <w:pPr>
        <w:spacing w:line="193" w:lineRule="auto"/>
        <w:ind w:left="360" w:right="6300" w:firstLine="192"/>
        <w:jc w:val="center"/>
        <w:rPr>
          <w:rFonts w:ascii="Calibri" w:eastAsia="Calibri" w:hAnsi="Calibri" w:cs="Calibri"/>
          <w:sz w:val="39"/>
          <w:szCs w:val="39"/>
        </w:rPr>
      </w:pPr>
      <w:r>
        <w:rPr>
          <w:rFonts w:ascii="Calibri" w:eastAsia="Calibri" w:hAnsi="Calibri" w:cs="Calibri"/>
          <w:sz w:val="39"/>
          <w:szCs w:val="39"/>
        </w:rPr>
        <w:t>наблюдения, размещение детей; приемы привлечения</w:t>
      </w:r>
    </w:p>
    <w:p w:rsidR="002A4DEE" w:rsidRDefault="002A4DEE">
      <w:pPr>
        <w:spacing w:line="3" w:lineRule="exact"/>
        <w:rPr>
          <w:sz w:val="20"/>
          <w:szCs w:val="20"/>
        </w:rPr>
      </w:pPr>
    </w:p>
    <w:p w:rsidR="002A4DEE" w:rsidRDefault="002362B1">
      <w:pPr>
        <w:spacing w:line="189" w:lineRule="auto"/>
        <w:ind w:right="59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40"/>
          <w:szCs w:val="40"/>
        </w:rPr>
        <w:t xml:space="preserve">внимания детей к наблюдению (сюрпризные моменты, загадки, постановка познавательной задачи, проблемная </w:t>
      </w:r>
      <w:r>
        <w:rPr>
          <w:rFonts w:ascii="Calibri" w:eastAsia="Calibri" w:hAnsi="Calibri" w:cs="Calibri"/>
          <w:sz w:val="40"/>
          <w:szCs w:val="40"/>
        </w:rPr>
        <w:t>ситуация); приемы активизации умственной деятельности (поисковые вопросы, действия, сравнение, использование детского опыта).</w:t>
      </w:r>
    </w:p>
    <w:p w:rsidR="002A4DEE" w:rsidRDefault="002A4DEE">
      <w:pPr>
        <w:sectPr w:rsidR="002A4DEE">
          <w:pgSz w:w="14400" w:h="10800" w:orient="landscape"/>
          <w:pgMar w:top="518" w:right="1440" w:bottom="737" w:left="1440" w:header="0" w:footer="0" w:gutter="0"/>
          <w:cols w:space="720" w:equalWidth="0">
            <w:col w:w="11520"/>
          </w:cols>
        </w:sectPr>
      </w:pPr>
    </w:p>
    <w:p w:rsidR="002A4DEE" w:rsidRDefault="002362B1">
      <w:pPr>
        <w:ind w:left="17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B050"/>
          <w:sz w:val="48"/>
          <w:szCs w:val="48"/>
        </w:rPr>
        <w:lastRenderedPageBreak/>
        <w:t>Организация двигательной активности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-431165</wp:posOffset>
            </wp:positionH>
            <wp:positionV relativeFrom="paragraph">
              <wp:posOffset>398780</wp:posOffset>
            </wp:positionV>
            <wp:extent cx="8229600" cy="49117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91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347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6"/>
        </w:numPr>
        <w:tabs>
          <w:tab w:val="left" w:pos="1222"/>
        </w:tabs>
        <w:spacing w:line="216" w:lineRule="auto"/>
        <w:ind w:left="3520" w:right="2760" w:hanging="2616"/>
        <w:rPr>
          <w:rFonts w:ascii="Calibri" w:eastAsia="Calibri" w:hAnsi="Calibri" w:cs="Calibri"/>
          <w:b/>
          <w:bCs/>
          <w:color w:val="7030A0"/>
          <w:sz w:val="40"/>
          <w:szCs w:val="40"/>
        </w:rPr>
      </w:pPr>
      <w:r>
        <w:rPr>
          <w:rFonts w:ascii="Calibri" w:eastAsia="Calibri" w:hAnsi="Calibri" w:cs="Calibri"/>
          <w:b/>
          <w:bCs/>
          <w:color w:val="7030A0"/>
          <w:sz w:val="40"/>
          <w:szCs w:val="40"/>
        </w:rPr>
        <w:t>двигательную деятельность детей на прогулке следует включать:</w:t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371" w:lineRule="exact"/>
        <w:rPr>
          <w:sz w:val="20"/>
          <w:szCs w:val="20"/>
        </w:rPr>
      </w:pPr>
    </w:p>
    <w:p w:rsidR="002A4DEE" w:rsidRDefault="002362B1">
      <w:pPr>
        <w:spacing w:line="189" w:lineRule="auto"/>
        <w:ind w:firstLine="58"/>
        <w:rPr>
          <w:sz w:val="20"/>
          <w:szCs w:val="20"/>
        </w:rPr>
      </w:pPr>
      <w:r>
        <w:rPr>
          <w:rFonts w:ascii="Calibri" w:eastAsia="Calibri" w:hAnsi="Calibri" w:cs="Calibri"/>
          <w:sz w:val="44"/>
          <w:szCs w:val="44"/>
        </w:rPr>
        <w:t>подвижные игры и физические упражнения на утренней прогулке: в младшей группе – 6-10 мин, в средней группе – 10-</w:t>
      </w:r>
      <w:r>
        <w:rPr>
          <w:rFonts w:ascii="Calibri" w:eastAsia="Calibri" w:hAnsi="Calibri" w:cs="Calibri"/>
          <w:sz w:val="43"/>
          <w:szCs w:val="43"/>
        </w:rPr>
        <w:t>15 мин, в старшей и подготовительной группах – 20-25 мин. На вечерней прогулке: в младшей и в средней группах – 10-15 мин,</w:t>
      </w:r>
    </w:p>
    <w:p w:rsidR="002A4DEE" w:rsidRDefault="002A4DEE">
      <w:pPr>
        <w:spacing w:line="8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7"/>
        </w:numPr>
        <w:tabs>
          <w:tab w:val="left" w:pos="307"/>
        </w:tabs>
        <w:spacing w:line="191" w:lineRule="auto"/>
        <w:ind w:right="60" w:firstLine="4"/>
        <w:rPr>
          <w:rFonts w:ascii="Calibri" w:eastAsia="Calibri" w:hAnsi="Calibri" w:cs="Calibri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 xml:space="preserve">старшей и подготовительной группах – 12-15 мин. Подвижные игры можно дополнять или заменять спортивными упражнениями или в старшем дошкольном возрасте спортивными играми, играми с элементами соревнований. К </w:t>
      </w:r>
      <w:r>
        <w:rPr>
          <w:rFonts w:ascii="Calibri" w:eastAsia="Calibri" w:hAnsi="Calibri" w:cs="Calibri"/>
          <w:sz w:val="43"/>
          <w:szCs w:val="43"/>
        </w:rPr>
        <w:t>спортивным упражнениям относятся: катание на санк</w:t>
      </w:r>
      <w:r>
        <w:rPr>
          <w:rFonts w:ascii="Calibri" w:eastAsia="Calibri" w:hAnsi="Calibri" w:cs="Calibri"/>
          <w:sz w:val="43"/>
          <w:szCs w:val="43"/>
        </w:rPr>
        <w:t>ах, на лыжах, катание на велосипедах, самокатах. К спортивным играм относятся: городки, баскетбол, бадминтон, настольный теннис, футбол, хоккей</w:t>
      </w:r>
    </w:p>
    <w:p w:rsidR="002A4DEE" w:rsidRDefault="002A4DEE">
      <w:pPr>
        <w:sectPr w:rsidR="002A4DEE">
          <w:pgSz w:w="14400" w:h="10800" w:orient="landscape"/>
          <w:pgMar w:top="699" w:right="880" w:bottom="1440" w:left="1400" w:header="0" w:footer="0" w:gutter="0"/>
          <w:cols w:space="720" w:equalWidth="0">
            <w:col w:w="12120"/>
          </w:cols>
        </w:sectPr>
      </w:pPr>
    </w:p>
    <w:p w:rsidR="002A4DEE" w:rsidRDefault="002362B1">
      <w:pPr>
        <w:ind w:left="396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FF0000"/>
          <w:sz w:val="56"/>
          <w:szCs w:val="56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457200</wp:posOffset>
            </wp:positionH>
            <wp:positionV relativeFrom="page">
              <wp:posOffset>260985</wp:posOffset>
            </wp:positionV>
            <wp:extent cx="8229600" cy="633666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6336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color w:val="FF0000"/>
          <w:sz w:val="56"/>
          <w:szCs w:val="56"/>
        </w:rPr>
        <w:t>самостоятельная двигательная активность.</w:t>
      </w:r>
    </w:p>
    <w:p w:rsidR="002A4DEE" w:rsidRDefault="002A4DEE">
      <w:pPr>
        <w:spacing w:line="89" w:lineRule="exact"/>
        <w:rPr>
          <w:sz w:val="20"/>
          <w:szCs w:val="20"/>
        </w:rPr>
      </w:pPr>
    </w:p>
    <w:p w:rsidR="002A4DEE" w:rsidRDefault="002362B1">
      <w:pPr>
        <w:spacing w:line="196" w:lineRule="auto"/>
        <w:ind w:left="536" w:right="1400" w:hanging="539"/>
        <w:rPr>
          <w:sz w:val="20"/>
          <w:szCs w:val="20"/>
        </w:rPr>
      </w:pPr>
      <w:r>
        <w:rPr>
          <w:rFonts w:ascii="Calibri" w:eastAsia="Calibri" w:hAnsi="Calibri" w:cs="Calibri"/>
          <w:sz w:val="43"/>
          <w:szCs w:val="43"/>
        </w:rPr>
        <w:t xml:space="preserve">Характер и продолжительность зависят от </w:t>
      </w:r>
      <w:r>
        <w:rPr>
          <w:rFonts w:ascii="Calibri" w:eastAsia="Calibri" w:hAnsi="Calibri" w:cs="Calibri"/>
          <w:sz w:val="43"/>
          <w:szCs w:val="43"/>
        </w:rPr>
        <w:t>индивидуальных потребностей и интересов детей, развивающей среды;</w:t>
      </w:r>
    </w:p>
    <w:p w:rsidR="002A4DEE" w:rsidRDefault="002A4DEE">
      <w:pPr>
        <w:spacing w:line="93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8"/>
        </w:numPr>
        <w:tabs>
          <w:tab w:val="left" w:pos="536"/>
        </w:tabs>
        <w:spacing w:line="192" w:lineRule="auto"/>
        <w:ind w:left="536" w:right="1220" w:hanging="536"/>
        <w:rPr>
          <w:rFonts w:ascii="Arial" w:eastAsia="Arial" w:hAnsi="Arial" w:cs="Arial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>индивидуальные задания (в соответствие с календарным планированием).</w:t>
      </w:r>
    </w:p>
    <w:p w:rsidR="002A4DEE" w:rsidRDefault="002A4DEE">
      <w:pPr>
        <w:spacing w:line="73" w:lineRule="exact"/>
        <w:rPr>
          <w:rFonts w:ascii="Arial" w:eastAsia="Arial" w:hAnsi="Arial" w:cs="Arial"/>
          <w:sz w:val="44"/>
          <w:szCs w:val="44"/>
        </w:rPr>
      </w:pPr>
    </w:p>
    <w:p w:rsidR="002A4DEE" w:rsidRDefault="002362B1">
      <w:pPr>
        <w:numPr>
          <w:ilvl w:val="1"/>
          <w:numId w:val="8"/>
        </w:numPr>
        <w:tabs>
          <w:tab w:val="left" w:pos="1796"/>
        </w:tabs>
        <w:spacing w:line="190" w:lineRule="auto"/>
        <w:ind w:left="1796" w:hanging="35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 xml:space="preserve">В зависимости от погодных условий двигательная деятельность детей на воздухе может быть различной интенсивности, чтобы </w:t>
      </w:r>
      <w:r>
        <w:rPr>
          <w:rFonts w:ascii="Calibri" w:eastAsia="Calibri" w:hAnsi="Calibri" w:cs="Calibri"/>
          <w:sz w:val="36"/>
          <w:szCs w:val="36"/>
        </w:rPr>
        <w:t>дети не переохлаждались или не перегревались. Организацию двигательной активности воспитатель продумывает перед выходом на прогулку, ориентируясь на конкретные метеоусловия.</w:t>
      </w:r>
    </w:p>
    <w:p w:rsidR="002A4DEE" w:rsidRDefault="002A4DEE">
      <w:pPr>
        <w:spacing w:line="75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1"/>
          <w:numId w:val="8"/>
        </w:numPr>
        <w:tabs>
          <w:tab w:val="left" w:pos="1796"/>
        </w:tabs>
        <w:spacing w:line="190" w:lineRule="auto"/>
        <w:ind w:left="1796" w:right="700" w:hanging="356"/>
        <w:rPr>
          <w:rFonts w:ascii="Arial" w:eastAsia="Arial" w:hAnsi="Arial" w:cs="Arial"/>
          <w:sz w:val="36"/>
          <w:szCs w:val="36"/>
        </w:rPr>
      </w:pPr>
      <w:r>
        <w:rPr>
          <w:rFonts w:ascii="Calibri" w:eastAsia="Calibri" w:hAnsi="Calibri" w:cs="Calibri"/>
          <w:sz w:val="36"/>
          <w:szCs w:val="36"/>
        </w:rPr>
        <w:t>Не допускается длительное нахождение детей на прогулке без движений. Особого вним</w:t>
      </w:r>
      <w:r>
        <w:rPr>
          <w:rFonts w:ascii="Calibri" w:eastAsia="Calibri" w:hAnsi="Calibri" w:cs="Calibri"/>
          <w:sz w:val="36"/>
          <w:szCs w:val="36"/>
        </w:rPr>
        <w:t>ания требуют дети со сниженной подвижностью, малоинициативные, которых следует вовлекать в подвижные игры.</w:t>
      </w:r>
    </w:p>
    <w:p w:rsidR="002A4DEE" w:rsidRDefault="002A4DEE">
      <w:pPr>
        <w:spacing w:line="95" w:lineRule="exact"/>
        <w:rPr>
          <w:rFonts w:ascii="Arial" w:eastAsia="Arial" w:hAnsi="Arial" w:cs="Arial"/>
          <w:sz w:val="36"/>
          <w:szCs w:val="36"/>
        </w:rPr>
      </w:pPr>
    </w:p>
    <w:p w:rsidR="002A4DEE" w:rsidRDefault="002362B1">
      <w:pPr>
        <w:numPr>
          <w:ilvl w:val="0"/>
          <w:numId w:val="8"/>
        </w:numPr>
        <w:tabs>
          <w:tab w:val="left" w:pos="536"/>
        </w:tabs>
        <w:spacing w:line="191" w:lineRule="auto"/>
        <w:ind w:left="536" w:right="100" w:hanging="536"/>
        <w:rPr>
          <w:rFonts w:ascii="Arial" w:eastAsia="Arial" w:hAnsi="Arial" w:cs="Arial"/>
          <w:sz w:val="44"/>
          <w:szCs w:val="44"/>
        </w:rPr>
      </w:pPr>
      <w:r>
        <w:rPr>
          <w:rFonts w:ascii="Calibri" w:eastAsia="Calibri" w:hAnsi="Calibri" w:cs="Calibri"/>
          <w:sz w:val="44"/>
          <w:szCs w:val="44"/>
        </w:rPr>
        <w:t xml:space="preserve">Игры с высоким уровнем интенсивности движений не следует проводить в конце утренней прогулки перед уходом с участка, так как дети в этом случае становятся перевозбуждёнными, что </w:t>
      </w:r>
      <w:r>
        <w:rPr>
          <w:rFonts w:ascii="Calibri" w:eastAsia="Calibri" w:hAnsi="Calibri" w:cs="Calibri"/>
          <w:sz w:val="43"/>
          <w:szCs w:val="43"/>
        </w:rPr>
        <w:t>отрицательно сказывается на характере дневного сна, увеличивает длительность п</w:t>
      </w:r>
      <w:r>
        <w:rPr>
          <w:rFonts w:ascii="Calibri" w:eastAsia="Calibri" w:hAnsi="Calibri" w:cs="Calibri"/>
          <w:sz w:val="43"/>
          <w:szCs w:val="43"/>
        </w:rPr>
        <w:t>ериода засыпания, может быть причиной снижения аппетита</w:t>
      </w:r>
    </w:p>
    <w:p w:rsidR="002A4DEE" w:rsidRDefault="002A4DEE">
      <w:pPr>
        <w:sectPr w:rsidR="002A4DEE">
          <w:pgSz w:w="14400" w:h="10800" w:orient="landscape"/>
          <w:pgMar w:top="340" w:right="960" w:bottom="1440" w:left="864" w:header="0" w:footer="0" w:gutter="0"/>
          <w:cols w:space="720" w:equalWidth="0">
            <w:col w:w="12576"/>
          </w:cols>
        </w:sectPr>
      </w:pPr>
    </w:p>
    <w:p w:rsidR="002A4DEE" w:rsidRDefault="002362B1">
      <w:pPr>
        <w:ind w:right="-195"/>
        <w:jc w:val="center"/>
        <w:rPr>
          <w:sz w:val="20"/>
          <w:szCs w:val="20"/>
        </w:rPr>
      </w:pPr>
      <w:r>
        <w:rPr>
          <w:rFonts w:ascii="Calibri" w:eastAsia="Calibri" w:hAnsi="Calibri" w:cs="Calibri"/>
          <w:noProof/>
          <w:color w:val="00B0F0"/>
          <w:sz w:val="80"/>
          <w:szCs w:val="80"/>
        </w:rPr>
        <w:lastRenderedPageBreak/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274320</wp:posOffset>
                </wp:positionV>
                <wp:extent cx="8229600" cy="114300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0" cy="11430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7978E582" id="Shape 26" o:spid="_x0000_s1026" style="position:absolute;margin-left:36pt;margin-top:21.6pt;width:9in;height:90pt;z-index:-251647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" o:allowincell="f" fillcolor="yellow" stroked="f">
                <v:path arrowok="t"/>
                <w10:wrap anchorx="page" anchory="page"/>
              </v:rect>
            </w:pict>
          </mc:Fallback>
        </mc:AlternateContent>
      </w:r>
      <w:r>
        <w:rPr>
          <w:rFonts w:ascii="Calibri" w:eastAsia="Calibri" w:hAnsi="Calibri" w:cs="Calibri"/>
          <w:color w:val="00B0F0"/>
          <w:sz w:val="80"/>
          <w:szCs w:val="80"/>
        </w:rPr>
        <w:t>Организация индивидуальной</w:t>
      </w:r>
    </w:p>
    <w:p w:rsidR="002A4DEE" w:rsidRDefault="002362B1">
      <w:pPr>
        <w:spacing w:line="235" w:lineRule="auto"/>
        <w:ind w:right="-195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00B0F0"/>
          <w:sz w:val="80"/>
          <w:szCs w:val="80"/>
        </w:rPr>
        <w:t>работы</w:t>
      </w:r>
    </w:p>
    <w:p w:rsidR="002A4DEE" w:rsidRDefault="002362B1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154305</wp:posOffset>
                </wp:positionV>
                <wp:extent cx="8228965" cy="4526280"/>
                <wp:effectExtent l="0" t="0" r="0" b="0"/>
                <wp:wrapNone/>
                <wp:docPr id="27" name="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8965" cy="4526280"/>
                        </a:xfrm>
                        <a:prstGeom prst="rect">
                          <a:avLst/>
                        </a:prstGeom>
                        <a:solidFill>
                          <a:srgbClr val="CCCC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w14:anchorId="2D448798" id="Shape 27" o:spid="_x0000_s1026" style="position:absolute;margin-left:-7.2pt;margin-top:12.15pt;width:647.95pt;height:356.4pt;z-index:-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" o:allowincell="f" fillcolor="#ccf" stroked="f">
                <v:path arrowok="t"/>
              </v:rect>
            </w:pict>
          </mc:Fallback>
        </mc:AlternateContent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16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9"/>
        </w:numPr>
        <w:tabs>
          <w:tab w:val="left" w:pos="536"/>
        </w:tabs>
        <w:spacing w:line="233" w:lineRule="auto"/>
        <w:ind w:left="536" w:hanging="536"/>
        <w:rPr>
          <w:rFonts w:ascii="Arial" w:eastAsia="Arial" w:hAnsi="Arial" w:cs="Arial"/>
          <w:sz w:val="63"/>
          <w:szCs w:val="63"/>
        </w:rPr>
      </w:pPr>
      <w:r>
        <w:rPr>
          <w:rFonts w:ascii="Calibri" w:eastAsia="Calibri" w:hAnsi="Calibri" w:cs="Calibri"/>
          <w:sz w:val="63"/>
          <w:szCs w:val="63"/>
        </w:rPr>
        <w:t xml:space="preserve">в соответствии с календарным планированием воспитатель осуществляет индивидуальную работу по познавательно-речевому, </w:t>
      </w:r>
      <w:r>
        <w:rPr>
          <w:rFonts w:ascii="Calibri" w:eastAsia="Calibri" w:hAnsi="Calibri" w:cs="Calibri"/>
          <w:sz w:val="63"/>
          <w:szCs w:val="63"/>
        </w:rPr>
        <w:t>социально-личностному, физическому или художественно-эстетическому развитию детей;</w:t>
      </w:r>
    </w:p>
    <w:p w:rsidR="002A4DEE" w:rsidRDefault="002A4DEE">
      <w:pPr>
        <w:spacing w:line="282" w:lineRule="exact"/>
        <w:rPr>
          <w:rFonts w:ascii="Arial" w:eastAsia="Arial" w:hAnsi="Arial" w:cs="Arial"/>
          <w:sz w:val="63"/>
          <w:szCs w:val="63"/>
        </w:rPr>
      </w:pPr>
    </w:p>
    <w:p w:rsidR="002A4DEE" w:rsidRDefault="002362B1">
      <w:pPr>
        <w:numPr>
          <w:ilvl w:val="0"/>
          <w:numId w:val="9"/>
        </w:numPr>
        <w:tabs>
          <w:tab w:val="left" w:pos="536"/>
        </w:tabs>
        <w:spacing w:line="219" w:lineRule="auto"/>
        <w:ind w:left="536" w:right="220" w:hanging="536"/>
        <w:rPr>
          <w:rFonts w:ascii="Arial" w:eastAsia="Arial" w:hAnsi="Arial" w:cs="Arial"/>
          <w:sz w:val="63"/>
          <w:szCs w:val="63"/>
        </w:rPr>
      </w:pPr>
      <w:r>
        <w:rPr>
          <w:rFonts w:ascii="Calibri" w:eastAsia="Calibri" w:hAnsi="Calibri" w:cs="Calibri"/>
          <w:sz w:val="63"/>
          <w:szCs w:val="63"/>
        </w:rPr>
        <w:t>с этой целью подготавливает все необходимые материалы и оборудование.</w:t>
      </w:r>
    </w:p>
    <w:p w:rsidR="002A4DEE" w:rsidRDefault="002A4DEE">
      <w:pPr>
        <w:sectPr w:rsidR="002A4DEE">
          <w:pgSz w:w="14400" w:h="10800" w:orient="landscape"/>
          <w:pgMar w:top="343" w:right="1060" w:bottom="1440" w:left="864" w:header="0" w:footer="0" w:gutter="0"/>
          <w:cols w:space="720" w:equalWidth="0">
            <w:col w:w="12476"/>
          </w:cols>
        </w:sectPr>
      </w:pPr>
    </w:p>
    <w:p w:rsidR="002A4DEE" w:rsidRDefault="002362B1">
      <w:pPr>
        <w:ind w:right="1880"/>
        <w:jc w:val="right"/>
        <w:rPr>
          <w:sz w:val="20"/>
          <w:szCs w:val="20"/>
        </w:rPr>
      </w:pPr>
      <w:r>
        <w:rPr>
          <w:rFonts w:ascii="Calibri" w:eastAsia="Calibri" w:hAnsi="Calibri" w:cs="Calibri"/>
          <w:noProof/>
          <w:sz w:val="88"/>
          <w:szCs w:val="88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88"/>
          <w:szCs w:val="88"/>
        </w:rPr>
        <w:t>Трудовые поручения</w:t>
      </w: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200" w:lineRule="exact"/>
        <w:rPr>
          <w:sz w:val="20"/>
          <w:szCs w:val="20"/>
        </w:rPr>
      </w:pPr>
    </w:p>
    <w:p w:rsidR="002A4DEE" w:rsidRDefault="002A4DEE">
      <w:pPr>
        <w:spacing w:line="384" w:lineRule="exact"/>
        <w:rPr>
          <w:sz w:val="20"/>
          <w:szCs w:val="20"/>
        </w:rPr>
      </w:pPr>
    </w:p>
    <w:p w:rsidR="002A4DEE" w:rsidRDefault="002362B1">
      <w:pPr>
        <w:numPr>
          <w:ilvl w:val="0"/>
          <w:numId w:val="10"/>
        </w:numPr>
        <w:tabs>
          <w:tab w:val="left" w:pos="540"/>
        </w:tabs>
        <w:spacing w:line="207" w:lineRule="auto"/>
        <w:ind w:left="540" w:right="6620" w:hanging="536"/>
        <w:rPr>
          <w:rFonts w:ascii="Arial" w:eastAsia="Arial" w:hAnsi="Arial" w:cs="Arial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>- воспитатель привлекает детей к сбору игрушек;</w:t>
      </w:r>
    </w:p>
    <w:p w:rsidR="002A4DEE" w:rsidRDefault="002A4DEE">
      <w:pPr>
        <w:spacing w:line="193" w:lineRule="exact"/>
        <w:rPr>
          <w:rFonts w:ascii="Arial" w:eastAsia="Arial" w:hAnsi="Arial" w:cs="Arial"/>
          <w:sz w:val="60"/>
          <w:szCs w:val="60"/>
        </w:rPr>
      </w:pPr>
    </w:p>
    <w:p w:rsidR="002A4DEE" w:rsidRDefault="002362B1">
      <w:pPr>
        <w:numPr>
          <w:ilvl w:val="0"/>
          <w:numId w:val="10"/>
        </w:numPr>
        <w:tabs>
          <w:tab w:val="left" w:pos="540"/>
        </w:tabs>
        <w:spacing w:line="209" w:lineRule="auto"/>
        <w:ind w:left="540" w:right="6540" w:hanging="536"/>
        <w:rPr>
          <w:rFonts w:ascii="Arial" w:eastAsia="Arial" w:hAnsi="Arial" w:cs="Arial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 xml:space="preserve">- </w:t>
      </w:r>
      <w:r>
        <w:rPr>
          <w:rFonts w:ascii="Calibri" w:eastAsia="Calibri" w:hAnsi="Calibri" w:cs="Calibri"/>
          <w:sz w:val="60"/>
          <w:szCs w:val="60"/>
        </w:rPr>
        <w:t>оказанию посильной помощи по наведению порядка на участке после прогулки, ---</w:t>
      </w:r>
    </w:p>
    <w:p w:rsidR="002A4DEE" w:rsidRDefault="002A4DEE">
      <w:pPr>
        <w:spacing w:line="51" w:lineRule="exact"/>
        <w:rPr>
          <w:rFonts w:ascii="Arial" w:eastAsia="Arial" w:hAnsi="Arial" w:cs="Arial"/>
          <w:sz w:val="60"/>
          <w:szCs w:val="60"/>
        </w:rPr>
      </w:pPr>
    </w:p>
    <w:p w:rsidR="002A4DEE" w:rsidRDefault="002362B1">
      <w:pPr>
        <w:spacing w:line="204" w:lineRule="auto"/>
        <w:ind w:left="540" w:right="6280"/>
        <w:rPr>
          <w:rFonts w:ascii="Arial" w:eastAsia="Arial" w:hAnsi="Arial" w:cs="Arial"/>
          <w:sz w:val="60"/>
          <w:szCs w:val="60"/>
        </w:rPr>
      </w:pPr>
      <w:r>
        <w:rPr>
          <w:rFonts w:ascii="Calibri" w:eastAsia="Calibri" w:hAnsi="Calibri" w:cs="Calibri"/>
          <w:sz w:val="60"/>
          <w:szCs w:val="60"/>
        </w:rPr>
        <w:t>уходу за растениями и т.д.</w:t>
      </w:r>
    </w:p>
    <w:p w:rsidR="002A4DEE" w:rsidRDefault="002A4DEE">
      <w:pPr>
        <w:sectPr w:rsidR="002A4DEE">
          <w:pgSz w:w="14400" w:h="10800" w:orient="landscape"/>
          <w:pgMar w:top="773" w:right="1440" w:bottom="1029" w:left="860" w:header="0" w:footer="0" w:gutter="0"/>
          <w:cols w:space="720" w:equalWidth="0">
            <w:col w:w="12100"/>
          </w:cols>
        </w:sectPr>
      </w:pPr>
    </w:p>
    <w:p w:rsidR="002A4DEE" w:rsidRDefault="002362B1">
      <w:pPr>
        <w:numPr>
          <w:ilvl w:val="0"/>
          <w:numId w:val="11"/>
        </w:numPr>
        <w:tabs>
          <w:tab w:val="left" w:pos="1840"/>
        </w:tabs>
        <w:ind w:left="1840" w:hanging="432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noProof/>
          <w:sz w:val="56"/>
          <w:szCs w:val="56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323850</wp:posOffset>
            </wp:positionH>
            <wp:positionV relativeFrom="page">
              <wp:posOffset>404495</wp:posOffset>
            </wp:positionV>
            <wp:extent cx="8568690" cy="61925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690" cy="6192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56"/>
          <w:szCs w:val="56"/>
        </w:rPr>
        <w:t>зависимости от целей и задач прогулки</w:t>
      </w:r>
    </w:p>
    <w:p w:rsidR="002A4DEE" w:rsidRDefault="002362B1">
      <w:pPr>
        <w:spacing w:line="235" w:lineRule="auto"/>
        <w:ind w:left="1180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sz w:val="56"/>
          <w:szCs w:val="56"/>
        </w:rPr>
        <w:t>воспитатель готовит необходимый выносной</w:t>
      </w:r>
    </w:p>
    <w:p w:rsidR="002A4DEE" w:rsidRDefault="002A4DEE">
      <w:pPr>
        <w:spacing w:line="118" w:lineRule="exact"/>
        <w:rPr>
          <w:sz w:val="20"/>
          <w:szCs w:val="20"/>
        </w:rPr>
      </w:pPr>
    </w:p>
    <w:p w:rsidR="002A4DEE" w:rsidRDefault="002362B1">
      <w:pPr>
        <w:spacing w:line="222" w:lineRule="auto"/>
        <w:ind w:left="1300" w:right="4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56"/>
          <w:szCs w:val="56"/>
        </w:rPr>
        <w:t>материал, пособия для различных видов детской</w:t>
      </w:r>
      <w:r>
        <w:rPr>
          <w:rFonts w:ascii="Calibri" w:eastAsia="Calibri" w:hAnsi="Calibri" w:cs="Calibri"/>
          <w:sz w:val="56"/>
          <w:szCs w:val="56"/>
        </w:rPr>
        <w:t xml:space="preserve"> деятельности, соответствующей санитарно-гигиеническим требованиям.</w:t>
      </w:r>
    </w:p>
    <w:p w:rsidR="002A4DEE" w:rsidRDefault="002A4DEE">
      <w:pPr>
        <w:spacing w:line="288" w:lineRule="exact"/>
        <w:rPr>
          <w:sz w:val="20"/>
          <w:szCs w:val="20"/>
        </w:rPr>
      </w:pPr>
    </w:p>
    <w:p w:rsidR="002A4DEE" w:rsidRDefault="002362B1">
      <w:pPr>
        <w:spacing w:line="219" w:lineRule="auto"/>
        <w:ind w:left="820" w:right="840" w:firstLine="1582"/>
        <w:rPr>
          <w:sz w:val="20"/>
          <w:szCs w:val="20"/>
        </w:rPr>
      </w:pPr>
      <w:r>
        <w:rPr>
          <w:rFonts w:ascii="Calibri" w:eastAsia="Calibri" w:hAnsi="Calibri" w:cs="Calibri"/>
          <w:color w:val="C00000"/>
          <w:sz w:val="63"/>
          <w:szCs w:val="63"/>
        </w:rPr>
        <w:t>Воспитатель должен руководить самостоятельной деятельностью детей:</w:t>
      </w:r>
    </w:p>
    <w:p w:rsidR="002A4DEE" w:rsidRDefault="002A4DEE">
      <w:pPr>
        <w:spacing w:line="133" w:lineRule="exact"/>
        <w:rPr>
          <w:sz w:val="20"/>
          <w:szCs w:val="20"/>
        </w:rPr>
      </w:pPr>
    </w:p>
    <w:p w:rsidR="002A4DEE" w:rsidRDefault="002362B1">
      <w:pPr>
        <w:spacing w:line="231" w:lineRule="auto"/>
        <w:jc w:val="center"/>
        <w:rPr>
          <w:sz w:val="20"/>
          <w:szCs w:val="20"/>
        </w:rPr>
      </w:pPr>
      <w:r>
        <w:rPr>
          <w:rFonts w:ascii="Calibri" w:eastAsia="Calibri" w:hAnsi="Calibri" w:cs="Calibri"/>
          <w:color w:val="C00000"/>
          <w:sz w:val="63"/>
          <w:szCs w:val="63"/>
        </w:rPr>
        <w:t xml:space="preserve">обеспечить им полную безопасность, научить использовать пособия в соответствии с их предназначением, осуществлять </w:t>
      </w:r>
      <w:r>
        <w:rPr>
          <w:rFonts w:ascii="Calibri" w:eastAsia="Calibri" w:hAnsi="Calibri" w:cs="Calibri"/>
          <w:color w:val="C00000"/>
          <w:sz w:val="63"/>
          <w:szCs w:val="63"/>
        </w:rPr>
        <w:t>постоянный контроль деятельности детей на протяжении всей прогулки</w:t>
      </w:r>
    </w:p>
    <w:sectPr w:rsidR="002A4DEE">
      <w:pgSz w:w="14400" w:h="10800" w:orient="landscape"/>
      <w:pgMar w:top="686" w:right="620" w:bottom="655" w:left="1280" w:header="0" w:footer="0" w:gutter="0"/>
      <w:cols w:space="720" w:equalWidth="0">
        <w:col w:w="125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1EB"/>
    <w:multiLevelType w:val="hybridMultilevel"/>
    <w:tmpl w:val="A20AFAC2"/>
    <w:lvl w:ilvl="0" w:tplc="AA7CEA68">
      <w:start w:val="1"/>
      <w:numFmt w:val="bullet"/>
      <w:lvlText w:val="и"/>
      <w:lvlJc w:val="left"/>
    </w:lvl>
    <w:lvl w:ilvl="1" w:tplc="4544AF20">
      <w:numFmt w:val="decimal"/>
      <w:lvlText w:val=""/>
      <w:lvlJc w:val="left"/>
    </w:lvl>
    <w:lvl w:ilvl="2" w:tplc="E6003812">
      <w:numFmt w:val="decimal"/>
      <w:lvlText w:val=""/>
      <w:lvlJc w:val="left"/>
    </w:lvl>
    <w:lvl w:ilvl="3" w:tplc="6EA664E8">
      <w:numFmt w:val="decimal"/>
      <w:lvlText w:val=""/>
      <w:lvlJc w:val="left"/>
    </w:lvl>
    <w:lvl w:ilvl="4" w:tplc="99FCEBA2">
      <w:numFmt w:val="decimal"/>
      <w:lvlText w:val=""/>
      <w:lvlJc w:val="left"/>
    </w:lvl>
    <w:lvl w:ilvl="5" w:tplc="53F699BE">
      <w:numFmt w:val="decimal"/>
      <w:lvlText w:val=""/>
      <w:lvlJc w:val="left"/>
    </w:lvl>
    <w:lvl w:ilvl="6" w:tplc="7A463600">
      <w:numFmt w:val="decimal"/>
      <w:lvlText w:val=""/>
      <w:lvlJc w:val="left"/>
    </w:lvl>
    <w:lvl w:ilvl="7" w:tplc="22A8D1E6">
      <w:numFmt w:val="decimal"/>
      <w:lvlText w:val=""/>
      <w:lvlJc w:val="left"/>
    </w:lvl>
    <w:lvl w:ilvl="8" w:tplc="051EC140">
      <w:numFmt w:val="decimal"/>
      <w:lvlText w:val=""/>
      <w:lvlJc w:val="left"/>
    </w:lvl>
  </w:abstractNum>
  <w:abstractNum w:abstractNumId="1" w15:restartNumberingAfterBreak="0">
    <w:nsid w:val="00000BB3"/>
    <w:multiLevelType w:val="hybridMultilevel"/>
    <w:tmpl w:val="385A5096"/>
    <w:lvl w:ilvl="0" w:tplc="E0DA89DE">
      <w:start w:val="1"/>
      <w:numFmt w:val="bullet"/>
      <w:lvlText w:val="В"/>
      <w:lvlJc w:val="left"/>
    </w:lvl>
    <w:lvl w:ilvl="1" w:tplc="80A0D73C">
      <w:numFmt w:val="decimal"/>
      <w:lvlText w:val=""/>
      <w:lvlJc w:val="left"/>
    </w:lvl>
    <w:lvl w:ilvl="2" w:tplc="A0FED92C">
      <w:numFmt w:val="decimal"/>
      <w:lvlText w:val=""/>
      <w:lvlJc w:val="left"/>
    </w:lvl>
    <w:lvl w:ilvl="3" w:tplc="F17A7102">
      <w:numFmt w:val="decimal"/>
      <w:lvlText w:val=""/>
      <w:lvlJc w:val="left"/>
    </w:lvl>
    <w:lvl w:ilvl="4" w:tplc="BB36B154">
      <w:numFmt w:val="decimal"/>
      <w:lvlText w:val=""/>
      <w:lvlJc w:val="left"/>
    </w:lvl>
    <w:lvl w:ilvl="5" w:tplc="6938F84A">
      <w:numFmt w:val="decimal"/>
      <w:lvlText w:val=""/>
      <w:lvlJc w:val="left"/>
    </w:lvl>
    <w:lvl w:ilvl="6" w:tplc="D1BE1E7C">
      <w:numFmt w:val="decimal"/>
      <w:lvlText w:val=""/>
      <w:lvlJc w:val="left"/>
    </w:lvl>
    <w:lvl w:ilvl="7" w:tplc="05862F7E">
      <w:numFmt w:val="decimal"/>
      <w:lvlText w:val=""/>
      <w:lvlJc w:val="left"/>
    </w:lvl>
    <w:lvl w:ilvl="8" w:tplc="54AE2C26">
      <w:numFmt w:val="decimal"/>
      <w:lvlText w:val=""/>
      <w:lvlJc w:val="left"/>
    </w:lvl>
  </w:abstractNum>
  <w:abstractNum w:abstractNumId="2" w15:restartNumberingAfterBreak="0">
    <w:nsid w:val="000012DB"/>
    <w:multiLevelType w:val="hybridMultilevel"/>
    <w:tmpl w:val="CDBE919A"/>
    <w:lvl w:ilvl="0" w:tplc="56A0B52E">
      <w:start w:val="1"/>
      <w:numFmt w:val="bullet"/>
      <w:lvlText w:val="•"/>
      <w:lvlJc w:val="left"/>
    </w:lvl>
    <w:lvl w:ilvl="1" w:tplc="4A4809A4">
      <w:start w:val="1"/>
      <w:numFmt w:val="bullet"/>
      <w:lvlText w:val="•"/>
      <w:lvlJc w:val="left"/>
    </w:lvl>
    <w:lvl w:ilvl="2" w:tplc="1A6E35CA">
      <w:numFmt w:val="decimal"/>
      <w:lvlText w:val=""/>
      <w:lvlJc w:val="left"/>
    </w:lvl>
    <w:lvl w:ilvl="3" w:tplc="0E58BE44">
      <w:numFmt w:val="decimal"/>
      <w:lvlText w:val=""/>
      <w:lvlJc w:val="left"/>
    </w:lvl>
    <w:lvl w:ilvl="4" w:tplc="EAFA2528">
      <w:numFmt w:val="decimal"/>
      <w:lvlText w:val=""/>
      <w:lvlJc w:val="left"/>
    </w:lvl>
    <w:lvl w:ilvl="5" w:tplc="C2AE3FB0">
      <w:numFmt w:val="decimal"/>
      <w:lvlText w:val=""/>
      <w:lvlJc w:val="left"/>
    </w:lvl>
    <w:lvl w:ilvl="6" w:tplc="A454CD70">
      <w:numFmt w:val="decimal"/>
      <w:lvlText w:val=""/>
      <w:lvlJc w:val="left"/>
    </w:lvl>
    <w:lvl w:ilvl="7" w:tplc="D1E85FF6">
      <w:numFmt w:val="decimal"/>
      <w:lvlText w:val=""/>
      <w:lvlJc w:val="left"/>
    </w:lvl>
    <w:lvl w:ilvl="8" w:tplc="E6968576">
      <w:numFmt w:val="decimal"/>
      <w:lvlText w:val=""/>
      <w:lvlJc w:val="left"/>
    </w:lvl>
  </w:abstractNum>
  <w:abstractNum w:abstractNumId="3" w15:restartNumberingAfterBreak="0">
    <w:nsid w:val="0000153C"/>
    <w:multiLevelType w:val="hybridMultilevel"/>
    <w:tmpl w:val="91002AF2"/>
    <w:lvl w:ilvl="0" w:tplc="F1A62BD6">
      <w:start w:val="1"/>
      <w:numFmt w:val="bullet"/>
      <w:lvlText w:val="•"/>
      <w:lvlJc w:val="left"/>
    </w:lvl>
    <w:lvl w:ilvl="1" w:tplc="009EFE7C">
      <w:numFmt w:val="decimal"/>
      <w:lvlText w:val=""/>
      <w:lvlJc w:val="left"/>
    </w:lvl>
    <w:lvl w:ilvl="2" w:tplc="802C8024">
      <w:numFmt w:val="decimal"/>
      <w:lvlText w:val=""/>
      <w:lvlJc w:val="left"/>
    </w:lvl>
    <w:lvl w:ilvl="3" w:tplc="4EE056DA">
      <w:numFmt w:val="decimal"/>
      <w:lvlText w:val=""/>
      <w:lvlJc w:val="left"/>
    </w:lvl>
    <w:lvl w:ilvl="4" w:tplc="5B9AA956">
      <w:numFmt w:val="decimal"/>
      <w:lvlText w:val=""/>
      <w:lvlJc w:val="left"/>
    </w:lvl>
    <w:lvl w:ilvl="5" w:tplc="C90C5E08">
      <w:numFmt w:val="decimal"/>
      <w:lvlText w:val=""/>
      <w:lvlJc w:val="left"/>
    </w:lvl>
    <w:lvl w:ilvl="6" w:tplc="BAFA81A2">
      <w:numFmt w:val="decimal"/>
      <w:lvlText w:val=""/>
      <w:lvlJc w:val="left"/>
    </w:lvl>
    <w:lvl w:ilvl="7" w:tplc="9A0C2618">
      <w:numFmt w:val="decimal"/>
      <w:lvlText w:val=""/>
      <w:lvlJc w:val="left"/>
    </w:lvl>
    <w:lvl w:ilvl="8" w:tplc="DAA0D352">
      <w:numFmt w:val="decimal"/>
      <w:lvlText w:val=""/>
      <w:lvlJc w:val="left"/>
    </w:lvl>
  </w:abstractNum>
  <w:abstractNum w:abstractNumId="4" w15:restartNumberingAfterBreak="0">
    <w:nsid w:val="000026E9"/>
    <w:multiLevelType w:val="hybridMultilevel"/>
    <w:tmpl w:val="A87664D2"/>
    <w:lvl w:ilvl="0" w:tplc="6B8C3690">
      <w:start w:val="1"/>
      <w:numFmt w:val="bullet"/>
      <w:lvlText w:val="•"/>
      <w:lvlJc w:val="left"/>
    </w:lvl>
    <w:lvl w:ilvl="1" w:tplc="797CED18">
      <w:start w:val="1"/>
      <w:numFmt w:val="bullet"/>
      <w:lvlText w:val="В"/>
      <w:lvlJc w:val="left"/>
    </w:lvl>
    <w:lvl w:ilvl="2" w:tplc="554A6776">
      <w:numFmt w:val="decimal"/>
      <w:lvlText w:val=""/>
      <w:lvlJc w:val="left"/>
    </w:lvl>
    <w:lvl w:ilvl="3" w:tplc="7A0C7C40">
      <w:numFmt w:val="decimal"/>
      <w:lvlText w:val=""/>
      <w:lvlJc w:val="left"/>
    </w:lvl>
    <w:lvl w:ilvl="4" w:tplc="30301DC0">
      <w:numFmt w:val="decimal"/>
      <w:lvlText w:val=""/>
      <w:lvlJc w:val="left"/>
    </w:lvl>
    <w:lvl w:ilvl="5" w:tplc="CF4C1328">
      <w:numFmt w:val="decimal"/>
      <w:lvlText w:val=""/>
      <w:lvlJc w:val="left"/>
    </w:lvl>
    <w:lvl w:ilvl="6" w:tplc="26AA9604">
      <w:numFmt w:val="decimal"/>
      <w:lvlText w:val=""/>
      <w:lvlJc w:val="left"/>
    </w:lvl>
    <w:lvl w:ilvl="7" w:tplc="8DEAEA8C">
      <w:numFmt w:val="decimal"/>
      <w:lvlText w:val=""/>
      <w:lvlJc w:val="left"/>
    </w:lvl>
    <w:lvl w:ilvl="8" w:tplc="86E23668">
      <w:numFmt w:val="decimal"/>
      <w:lvlText w:val=""/>
      <w:lvlJc w:val="left"/>
    </w:lvl>
  </w:abstractNum>
  <w:abstractNum w:abstractNumId="5" w15:restartNumberingAfterBreak="0">
    <w:nsid w:val="00002EA6"/>
    <w:multiLevelType w:val="hybridMultilevel"/>
    <w:tmpl w:val="15441C8A"/>
    <w:lvl w:ilvl="0" w:tplc="6164D892">
      <w:start w:val="1"/>
      <w:numFmt w:val="bullet"/>
      <w:lvlText w:val="в"/>
      <w:lvlJc w:val="left"/>
    </w:lvl>
    <w:lvl w:ilvl="1" w:tplc="E4287286">
      <w:numFmt w:val="decimal"/>
      <w:lvlText w:val=""/>
      <w:lvlJc w:val="left"/>
    </w:lvl>
    <w:lvl w:ilvl="2" w:tplc="10D87034">
      <w:numFmt w:val="decimal"/>
      <w:lvlText w:val=""/>
      <w:lvlJc w:val="left"/>
    </w:lvl>
    <w:lvl w:ilvl="3" w:tplc="D5387B3C">
      <w:numFmt w:val="decimal"/>
      <w:lvlText w:val=""/>
      <w:lvlJc w:val="left"/>
    </w:lvl>
    <w:lvl w:ilvl="4" w:tplc="46769774">
      <w:numFmt w:val="decimal"/>
      <w:lvlText w:val=""/>
      <w:lvlJc w:val="left"/>
    </w:lvl>
    <w:lvl w:ilvl="5" w:tplc="ABD8315A">
      <w:numFmt w:val="decimal"/>
      <w:lvlText w:val=""/>
      <w:lvlJc w:val="left"/>
    </w:lvl>
    <w:lvl w:ilvl="6" w:tplc="A21A6422">
      <w:numFmt w:val="decimal"/>
      <w:lvlText w:val=""/>
      <w:lvlJc w:val="left"/>
    </w:lvl>
    <w:lvl w:ilvl="7" w:tplc="CB169640">
      <w:numFmt w:val="decimal"/>
      <w:lvlText w:val=""/>
      <w:lvlJc w:val="left"/>
    </w:lvl>
    <w:lvl w:ilvl="8" w:tplc="88607548">
      <w:numFmt w:val="decimal"/>
      <w:lvlText w:val=""/>
      <w:lvlJc w:val="left"/>
    </w:lvl>
  </w:abstractNum>
  <w:abstractNum w:abstractNumId="6" w15:restartNumberingAfterBreak="0">
    <w:nsid w:val="0000390C"/>
    <w:multiLevelType w:val="hybridMultilevel"/>
    <w:tmpl w:val="64E041DC"/>
    <w:lvl w:ilvl="0" w:tplc="2A0A1738">
      <w:start w:val="1"/>
      <w:numFmt w:val="bullet"/>
      <w:lvlText w:val="В"/>
      <w:lvlJc w:val="left"/>
    </w:lvl>
    <w:lvl w:ilvl="1" w:tplc="2D06C9C6">
      <w:numFmt w:val="decimal"/>
      <w:lvlText w:val=""/>
      <w:lvlJc w:val="left"/>
    </w:lvl>
    <w:lvl w:ilvl="2" w:tplc="3BEACE32">
      <w:numFmt w:val="decimal"/>
      <w:lvlText w:val=""/>
      <w:lvlJc w:val="left"/>
    </w:lvl>
    <w:lvl w:ilvl="3" w:tplc="D780FCC8">
      <w:numFmt w:val="decimal"/>
      <w:lvlText w:val=""/>
      <w:lvlJc w:val="left"/>
    </w:lvl>
    <w:lvl w:ilvl="4" w:tplc="19484458">
      <w:numFmt w:val="decimal"/>
      <w:lvlText w:val=""/>
      <w:lvlJc w:val="left"/>
    </w:lvl>
    <w:lvl w:ilvl="5" w:tplc="65C00036">
      <w:numFmt w:val="decimal"/>
      <w:lvlText w:val=""/>
      <w:lvlJc w:val="left"/>
    </w:lvl>
    <w:lvl w:ilvl="6" w:tplc="6C185C18">
      <w:numFmt w:val="decimal"/>
      <w:lvlText w:val=""/>
      <w:lvlJc w:val="left"/>
    </w:lvl>
    <w:lvl w:ilvl="7" w:tplc="99EC88C2">
      <w:numFmt w:val="decimal"/>
      <w:lvlText w:val=""/>
      <w:lvlJc w:val="left"/>
    </w:lvl>
    <w:lvl w:ilvl="8" w:tplc="ED1AA624">
      <w:numFmt w:val="decimal"/>
      <w:lvlText w:val=""/>
      <w:lvlJc w:val="left"/>
    </w:lvl>
  </w:abstractNum>
  <w:abstractNum w:abstractNumId="7" w15:restartNumberingAfterBreak="0">
    <w:nsid w:val="000041BB"/>
    <w:multiLevelType w:val="hybridMultilevel"/>
    <w:tmpl w:val="C082D9FC"/>
    <w:lvl w:ilvl="0" w:tplc="3B92AAE8">
      <w:start w:val="1"/>
      <w:numFmt w:val="bullet"/>
      <w:lvlText w:val="•"/>
      <w:lvlJc w:val="left"/>
    </w:lvl>
    <w:lvl w:ilvl="1" w:tplc="22BA84E4">
      <w:numFmt w:val="decimal"/>
      <w:lvlText w:val=""/>
      <w:lvlJc w:val="left"/>
    </w:lvl>
    <w:lvl w:ilvl="2" w:tplc="8C4E00E0">
      <w:numFmt w:val="decimal"/>
      <w:lvlText w:val=""/>
      <w:lvlJc w:val="left"/>
    </w:lvl>
    <w:lvl w:ilvl="3" w:tplc="D9005CBA">
      <w:numFmt w:val="decimal"/>
      <w:lvlText w:val=""/>
      <w:lvlJc w:val="left"/>
    </w:lvl>
    <w:lvl w:ilvl="4" w:tplc="CDEECC24">
      <w:numFmt w:val="decimal"/>
      <w:lvlText w:val=""/>
      <w:lvlJc w:val="left"/>
    </w:lvl>
    <w:lvl w:ilvl="5" w:tplc="318A00DE">
      <w:numFmt w:val="decimal"/>
      <w:lvlText w:val=""/>
      <w:lvlJc w:val="left"/>
    </w:lvl>
    <w:lvl w:ilvl="6" w:tplc="7D4411DA">
      <w:numFmt w:val="decimal"/>
      <w:lvlText w:val=""/>
      <w:lvlJc w:val="left"/>
    </w:lvl>
    <w:lvl w:ilvl="7" w:tplc="5002CB98">
      <w:numFmt w:val="decimal"/>
      <w:lvlText w:val=""/>
      <w:lvlJc w:val="left"/>
    </w:lvl>
    <w:lvl w:ilvl="8" w:tplc="11CC3708">
      <w:numFmt w:val="decimal"/>
      <w:lvlText w:val=""/>
      <w:lvlJc w:val="left"/>
    </w:lvl>
  </w:abstractNum>
  <w:abstractNum w:abstractNumId="8" w15:restartNumberingAfterBreak="0">
    <w:nsid w:val="00005AF1"/>
    <w:multiLevelType w:val="hybridMultilevel"/>
    <w:tmpl w:val="34A63B2A"/>
    <w:lvl w:ilvl="0" w:tplc="15F4B3D6">
      <w:start w:val="1"/>
      <w:numFmt w:val="bullet"/>
      <w:lvlText w:val="В"/>
      <w:lvlJc w:val="left"/>
    </w:lvl>
    <w:lvl w:ilvl="1" w:tplc="9E5CCF5C">
      <w:numFmt w:val="decimal"/>
      <w:lvlText w:val=""/>
      <w:lvlJc w:val="left"/>
    </w:lvl>
    <w:lvl w:ilvl="2" w:tplc="9FF650A0">
      <w:numFmt w:val="decimal"/>
      <w:lvlText w:val=""/>
      <w:lvlJc w:val="left"/>
    </w:lvl>
    <w:lvl w:ilvl="3" w:tplc="9FECA72E">
      <w:numFmt w:val="decimal"/>
      <w:lvlText w:val=""/>
      <w:lvlJc w:val="left"/>
    </w:lvl>
    <w:lvl w:ilvl="4" w:tplc="0FC0AD46">
      <w:numFmt w:val="decimal"/>
      <w:lvlText w:val=""/>
      <w:lvlJc w:val="left"/>
    </w:lvl>
    <w:lvl w:ilvl="5" w:tplc="DA50AB02">
      <w:numFmt w:val="decimal"/>
      <w:lvlText w:val=""/>
      <w:lvlJc w:val="left"/>
    </w:lvl>
    <w:lvl w:ilvl="6" w:tplc="0DCA4A74">
      <w:numFmt w:val="decimal"/>
      <w:lvlText w:val=""/>
      <w:lvlJc w:val="left"/>
    </w:lvl>
    <w:lvl w:ilvl="7" w:tplc="A7747AA0">
      <w:numFmt w:val="decimal"/>
      <w:lvlText w:val=""/>
      <w:lvlJc w:val="left"/>
    </w:lvl>
    <w:lvl w:ilvl="8" w:tplc="BE38F190">
      <w:numFmt w:val="decimal"/>
      <w:lvlText w:val=""/>
      <w:lvlJc w:val="left"/>
    </w:lvl>
  </w:abstractNum>
  <w:abstractNum w:abstractNumId="9" w15:restartNumberingAfterBreak="0">
    <w:nsid w:val="00006DF1"/>
    <w:multiLevelType w:val="hybridMultilevel"/>
    <w:tmpl w:val="6F9A0582"/>
    <w:lvl w:ilvl="0" w:tplc="A0F0A4CE">
      <w:start w:val="1"/>
      <w:numFmt w:val="bullet"/>
      <w:lvlText w:val="•"/>
      <w:lvlJc w:val="left"/>
    </w:lvl>
    <w:lvl w:ilvl="1" w:tplc="0E2A9D30">
      <w:numFmt w:val="decimal"/>
      <w:lvlText w:val=""/>
      <w:lvlJc w:val="left"/>
    </w:lvl>
    <w:lvl w:ilvl="2" w:tplc="D13A1E9C">
      <w:numFmt w:val="decimal"/>
      <w:lvlText w:val=""/>
      <w:lvlJc w:val="left"/>
    </w:lvl>
    <w:lvl w:ilvl="3" w:tplc="918296F0">
      <w:numFmt w:val="decimal"/>
      <w:lvlText w:val=""/>
      <w:lvlJc w:val="left"/>
    </w:lvl>
    <w:lvl w:ilvl="4" w:tplc="2206C35C">
      <w:numFmt w:val="decimal"/>
      <w:lvlText w:val=""/>
      <w:lvlJc w:val="left"/>
    </w:lvl>
    <w:lvl w:ilvl="5" w:tplc="1F904132">
      <w:numFmt w:val="decimal"/>
      <w:lvlText w:val=""/>
      <w:lvlJc w:val="left"/>
    </w:lvl>
    <w:lvl w:ilvl="6" w:tplc="80A81E92">
      <w:numFmt w:val="decimal"/>
      <w:lvlText w:val=""/>
      <w:lvlJc w:val="left"/>
    </w:lvl>
    <w:lvl w:ilvl="7" w:tplc="2E18D29E">
      <w:numFmt w:val="decimal"/>
      <w:lvlText w:val=""/>
      <w:lvlJc w:val="left"/>
    </w:lvl>
    <w:lvl w:ilvl="8" w:tplc="B5C0F36C">
      <w:numFmt w:val="decimal"/>
      <w:lvlText w:val=""/>
      <w:lvlJc w:val="left"/>
    </w:lvl>
  </w:abstractNum>
  <w:abstractNum w:abstractNumId="10" w15:restartNumberingAfterBreak="0">
    <w:nsid w:val="00007E87"/>
    <w:multiLevelType w:val="hybridMultilevel"/>
    <w:tmpl w:val="67B29296"/>
    <w:lvl w:ilvl="0" w:tplc="EF06638C">
      <w:start w:val="1"/>
      <w:numFmt w:val="bullet"/>
      <w:lvlText w:val="•"/>
      <w:lvlJc w:val="left"/>
    </w:lvl>
    <w:lvl w:ilvl="1" w:tplc="8EF84F1A">
      <w:numFmt w:val="decimal"/>
      <w:lvlText w:val=""/>
      <w:lvlJc w:val="left"/>
    </w:lvl>
    <w:lvl w:ilvl="2" w:tplc="EA823C0A">
      <w:numFmt w:val="decimal"/>
      <w:lvlText w:val=""/>
      <w:lvlJc w:val="left"/>
    </w:lvl>
    <w:lvl w:ilvl="3" w:tplc="CAA0EAE8">
      <w:numFmt w:val="decimal"/>
      <w:lvlText w:val=""/>
      <w:lvlJc w:val="left"/>
    </w:lvl>
    <w:lvl w:ilvl="4" w:tplc="75B65C02">
      <w:numFmt w:val="decimal"/>
      <w:lvlText w:val=""/>
      <w:lvlJc w:val="left"/>
    </w:lvl>
    <w:lvl w:ilvl="5" w:tplc="3D58E318">
      <w:numFmt w:val="decimal"/>
      <w:lvlText w:val=""/>
      <w:lvlJc w:val="left"/>
    </w:lvl>
    <w:lvl w:ilvl="6" w:tplc="D3560188">
      <w:numFmt w:val="decimal"/>
      <w:lvlText w:val=""/>
      <w:lvlJc w:val="left"/>
    </w:lvl>
    <w:lvl w:ilvl="7" w:tplc="21FC3A88">
      <w:numFmt w:val="decimal"/>
      <w:lvlText w:val=""/>
      <w:lvlJc w:val="left"/>
    </w:lvl>
    <w:lvl w:ilvl="8" w:tplc="DE98F31E">
      <w:numFmt w:val="decimal"/>
      <w:lvlText w:val=""/>
      <w:lvlJc w:val="left"/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4"/>
  </w:num>
  <w:num w:numId="5">
    <w:abstractNumId w:val="0"/>
  </w:num>
  <w:num w:numId="6">
    <w:abstractNumId w:val="1"/>
  </w:num>
  <w:num w:numId="7">
    <w:abstractNumId w:val="5"/>
  </w:num>
  <w:num w:numId="8">
    <w:abstractNumId w:val="2"/>
  </w:num>
  <w:num w:numId="9">
    <w:abstractNumId w:val="3"/>
  </w:num>
  <w:num w:numId="10">
    <w:abstractNumId w:val="10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4DEE"/>
    <w:rsid w:val="002362B1"/>
    <w:rsid w:val="002A4DEE"/>
    <w:rsid w:val="00686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426D43-8556-47E1-86B8-E68B4C15D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1367</Words>
  <Characters>7794</Characters>
  <Application>Microsoft Office Word</Application>
  <DocSecurity>0</DocSecurity>
  <Lines>64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Владелец</cp:lastModifiedBy>
  <cp:revision>2</cp:revision>
  <dcterms:created xsi:type="dcterms:W3CDTF">2018-06-14T20:44:00Z</dcterms:created>
  <dcterms:modified xsi:type="dcterms:W3CDTF">2018-06-14T20:44:00Z</dcterms:modified>
</cp:coreProperties>
</file>