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17" w:rsidRDefault="00783221" w:rsidP="00053417">
      <w:pPr>
        <w:spacing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9</w:t>
      </w:r>
    </w:p>
    <w:p w:rsidR="00461277" w:rsidRPr="00461277" w:rsidRDefault="00461277" w:rsidP="00461277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277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№25 Г. ВЫБОРГА»</w:t>
      </w:r>
      <w:bookmarkStart w:id="0" w:name="_GoBack"/>
      <w:bookmarkEnd w:id="0"/>
    </w:p>
    <w:p w:rsidR="00EF2128" w:rsidRDefault="00EF2128" w:rsidP="00E869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2128" w:rsidRDefault="00EF2128" w:rsidP="00EF2128">
      <w:pPr>
        <w:jc w:val="right"/>
        <w:rPr>
          <w:rFonts w:ascii="Times New Roman" w:hAnsi="Times New Roman" w:cs="Times New Roman"/>
        </w:rPr>
      </w:pPr>
    </w:p>
    <w:p w:rsidR="00EF2128" w:rsidRDefault="00EF2128" w:rsidP="00EF2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</w:t>
      </w:r>
      <w:r w:rsidRPr="00EF2128">
        <w:rPr>
          <w:rFonts w:ascii="Times New Roman" w:hAnsi="Times New Roman" w:cs="Times New Roman"/>
          <w:b/>
          <w:sz w:val="28"/>
          <w:szCs w:val="28"/>
        </w:rPr>
        <w:t>противодействию терроризму</w:t>
      </w:r>
      <w:r w:rsidR="00D56FB6">
        <w:rPr>
          <w:rFonts w:ascii="Times New Roman" w:hAnsi="Times New Roman" w:cs="Times New Roman"/>
          <w:b/>
          <w:sz w:val="28"/>
          <w:szCs w:val="28"/>
        </w:rPr>
        <w:t xml:space="preserve"> на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W w:w="9432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4965"/>
        <w:gridCol w:w="1737"/>
        <w:gridCol w:w="1995"/>
      </w:tblGrid>
      <w:tr w:rsidR="00EF2128" w:rsidRPr="00EF2128" w:rsidTr="00D56FB6">
        <w:trPr>
          <w:trHeight w:val="525"/>
        </w:trPr>
        <w:tc>
          <w:tcPr>
            <w:tcW w:w="735" w:type="dxa"/>
          </w:tcPr>
          <w:p w:rsidR="00EF2128" w:rsidRPr="00EF2128" w:rsidRDefault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65" w:type="dxa"/>
          </w:tcPr>
          <w:p w:rsidR="00EF2128" w:rsidRPr="00EF2128" w:rsidRDefault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37" w:type="dxa"/>
          </w:tcPr>
          <w:p w:rsidR="00EF2128" w:rsidRPr="00EF2128" w:rsidRDefault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95" w:type="dxa"/>
          </w:tcPr>
          <w:p w:rsidR="00EF2128" w:rsidRPr="00EF2128" w:rsidRDefault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F2128" w:rsidRPr="00EF2128" w:rsidTr="00D56FB6">
        <w:trPr>
          <w:trHeight w:val="525"/>
        </w:trPr>
        <w:tc>
          <w:tcPr>
            <w:tcW w:w="735" w:type="dxa"/>
          </w:tcPr>
          <w:p w:rsidR="00EF2128" w:rsidRPr="00EF2128" w:rsidRDefault="00EF2128" w:rsidP="00EF21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EF2128" w:rsidRPr="00EF2128" w:rsidRDefault="00EF2128" w:rsidP="00EF2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Визуальная проверка помещений групп на наличие подозрительных предметов</w:t>
            </w:r>
          </w:p>
        </w:tc>
        <w:tc>
          <w:tcPr>
            <w:tcW w:w="1737" w:type="dxa"/>
          </w:tcPr>
          <w:p w:rsidR="00EF2128" w:rsidRPr="00EF2128" w:rsidRDefault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 течении года</w:t>
            </w:r>
          </w:p>
        </w:tc>
        <w:tc>
          <w:tcPr>
            <w:tcW w:w="1995" w:type="dxa"/>
          </w:tcPr>
          <w:p w:rsidR="00EF2128" w:rsidRPr="00EF2128" w:rsidRDefault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F2128" w:rsidRPr="00EF2128" w:rsidTr="00D56FB6">
        <w:trPr>
          <w:trHeight w:val="525"/>
        </w:trPr>
        <w:tc>
          <w:tcPr>
            <w:tcW w:w="735" w:type="dxa"/>
          </w:tcPr>
          <w:p w:rsidR="00EF2128" w:rsidRPr="00EF2128" w:rsidRDefault="00EF2128" w:rsidP="00EF21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EF2128" w:rsidRPr="00EF2128" w:rsidRDefault="00EF2128" w:rsidP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 xml:space="preserve">Осмотр здания,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территории, спортивных площадок </w:t>
            </w: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на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 обнаружения подозрительных предметов</w:t>
            </w:r>
          </w:p>
        </w:tc>
        <w:tc>
          <w:tcPr>
            <w:tcW w:w="1737" w:type="dxa"/>
          </w:tcPr>
          <w:p w:rsidR="00EF2128" w:rsidRPr="00EF2128" w:rsidRDefault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95" w:type="dxa"/>
          </w:tcPr>
          <w:p w:rsidR="00EF2128" w:rsidRPr="00EF2128" w:rsidRDefault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Сторожа, заместитель заведующего по безопасности, </w:t>
            </w:r>
            <w:r w:rsidR="00D56FB6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</w:tr>
      <w:tr w:rsidR="00EF2128" w:rsidRPr="00EF2128" w:rsidTr="00D56FB6">
        <w:trPr>
          <w:trHeight w:val="525"/>
        </w:trPr>
        <w:tc>
          <w:tcPr>
            <w:tcW w:w="735" w:type="dxa"/>
          </w:tcPr>
          <w:p w:rsidR="00EF2128" w:rsidRPr="00EF2128" w:rsidRDefault="00EF2128" w:rsidP="00EF21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EF2128" w:rsidRPr="00EF2128" w:rsidRDefault="00EF2128" w:rsidP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Осмотр ограж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дений, ворот, калиток, запасных </w:t>
            </w: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выходов, замков,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запоров, решеток на предмет их целостности и исправности.</w:t>
            </w:r>
          </w:p>
        </w:tc>
        <w:tc>
          <w:tcPr>
            <w:tcW w:w="1737" w:type="dxa"/>
          </w:tcPr>
          <w:p w:rsidR="00EF2128" w:rsidRPr="00EF2128" w:rsidRDefault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95" w:type="dxa"/>
          </w:tcPr>
          <w:p w:rsidR="00EF2128" w:rsidRPr="00EF2128" w:rsidRDefault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 xml:space="preserve">Сторожа, заместитель заведующего по безопасности, </w:t>
            </w:r>
            <w:r w:rsidR="00D56FB6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</w:tr>
      <w:tr w:rsidR="00EF2128" w:rsidRPr="00EF2128" w:rsidTr="00D56FB6">
        <w:trPr>
          <w:trHeight w:val="525"/>
        </w:trPr>
        <w:tc>
          <w:tcPr>
            <w:tcW w:w="735" w:type="dxa"/>
          </w:tcPr>
          <w:p w:rsidR="00EF2128" w:rsidRPr="00EF2128" w:rsidRDefault="00EF2128" w:rsidP="00EF21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EF2128" w:rsidRPr="00EF2128" w:rsidRDefault="00EF2128" w:rsidP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Проверка исправн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работы системы оповещения, </w:t>
            </w: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тревожной сигнал</w:t>
            </w:r>
            <w:r w:rsidR="00EA7B01">
              <w:rPr>
                <w:rFonts w:ascii="Times New Roman" w:hAnsi="Times New Roman" w:cs="Times New Roman"/>
                <w:sz w:val="24"/>
                <w:szCs w:val="24"/>
              </w:rPr>
              <w:t>изации.</w:t>
            </w:r>
          </w:p>
        </w:tc>
        <w:tc>
          <w:tcPr>
            <w:tcW w:w="1737" w:type="dxa"/>
          </w:tcPr>
          <w:p w:rsidR="00EF2128" w:rsidRPr="00EF2128" w:rsidRDefault="00EA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1995" w:type="dxa"/>
          </w:tcPr>
          <w:p w:rsidR="00EF2128" w:rsidRPr="00EF2128" w:rsidRDefault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EF2128" w:rsidRPr="00EF2128" w:rsidTr="00D56FB6">
        <w:trPr>
          <w:trHeight w:val="525"/>
        </w:trPr>
        <w:tc>
          <w:tcPr>
            <w:tcW w:w="735" w:type="dxa"/>
          </w:tcPr>
          <w:p w:rsidR="00EF2128" w:rsidRPr="00EF2128" w:rsidRDefault="00EF2128" w:rsidP="00EF21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EF2128" w:rsidRPr="00EF2128" w:rsidRDefault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работы сотрудников сторожей</w:t>
            </w:r>
          </w:p>
        </w:tc>
        <w:tc>
          <w:tcPr>
            <w:tcW w:w="1737" w:type="dxa"/>
          </w:tcPr>
          <w:p w:rsidR="00EF2128" w:rsidRPr="00EF2128" w:rsidRDefault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95" w:type="dxa"/>
          </w:tcPr>
          <w:p w:rsidR="00EF2128" w:rsidRPr="00EF2128" w:rsidRDefault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EF2128" w:rsidRPr="00EF2128" w:rsidTr="00D56FB6">
        <w:trPr>
          <w:trHeight w:val="525"/>
        </w:trPr>
        <w:tc>
          <w:tcPr>
            <w:tcW w:w="735" w:type="dxa"/>
          </w:tcPr>
          <w:p w:rsidR="00EF2128" w:rsidRPr="00EF2128" w:rsidRDefault="00EF2128" w:rsidP="00EF21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EF2128" w:rsidRPr="00EF2128" w:rsidRDefault="00EF2128" w:rsidP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Проверка целостн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и работоспособности систем </w:t>
            </w: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 теплоснабжения, канализации</w:t>
            </w:r>
          </w:p>
        </w:tc>
        <w:tc>
          <w:tcPr>
            <w:tcW w:w="1737" w:type="dxa"/>
          </w:tcPr>
          <w:p w:rsidR="00EF2128" w:rsidRPr="00EF2128" w:rsidRDefault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95" w:type="dxa"/>
          </w:tcPr>
          <w:p w:rsidR="00EF2128" w:rsidRPr="00EF2128" w:rsidRDefault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ремонту и обслуживанию здания</w:t>
            </w:r>
          </w:p>
        </w:tc>
      </w:tr>
      <w:tr w:rsidR="00EF2128" w:rsidRPr="00EF2128" w:rsidTr="00D56FB6">
        <w:trPr>
          <w:trHeight w:val="525"/>
        </w:trPr>
        <w:tc>
          <w:tcPr>
            <w:tcW w:w="735" w:type="dxa"/>
          </w:tcPr>
          <w:p w:rsidR="00EF2128" w:rsidRPr="00EF2128" w:rsidRDefault="00EF2128" w:rsidP="00EF21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EF2128" w:rsidRDefault="00EF2128" w:rsidP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Осмотр неи</w:t>
            </w:r>
            <w:r w:rsidR="00E10B55">
              <w:rPr>
                <w:rFonts w:ascii="Times New Roman" w:hAnsi="Times New Roman" w:cs="Times New Roman"/>
                <w:sz w:val="24"/>
                <w:szCs w:val="24"/>
              </w:rPr>
              <w:t>спользуемых помещений (щитовых,</w:t>
            </w: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 xml:space="preserve"> подвалов и т. п.) на предмет обнару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подозрительных предметов</w:t>
            </w:r>
            <w:r w:rsidRPr="00EF2128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EF2128" w:rsidRPr="00EF2128" w:rsidRDefault="00EF2128" w:rsidP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EF2128" w:rsidRPr="00EF2128" w:rsidRDefault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95" w:type="dxa"/>
          </w:tcPr>
          <w:p w:rsidR="00EF2128" w:rsidRPr="00EF2128" w:rsidRDefault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безопасности, </w:t>
            </w:r>
            <w:r w:rsidR="00D56FB6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  <w:r w:rsidR="00E10B55">
              <w:rPr>
                <w:rFonts w:ascii="Times New Roman" w:hAnsi="Times New Roman" w:cs="Times New Roman"/>
                <w:sz w:val="24"/>
                <w:szCs w:val="24"/>
              </w:rPr>
              <w:t>, сторожа</w:t>
            </w:r>
          </w:p>
        </w:tc>
      </w:tr>
      <w:tr w:rsidR="00EF2128" w:rsidRPr="00EF2128" w:rsidTr="00D56FB6">
        <w:trPr>
          <w:trHeight w:val="525"/>
        </w:trPr>
        <w:tc>
          <w:tcPr>
            <w:tcW w:w="735" w:type="dxa"/>
          </w:tcPr>
          <w:p w:rsidR="00EF2128" w:rsidRPr="00EF2128" w:rsidRDefault="00EF2128" w:rsidP="00EF21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EF2128" w:rsidRPr="00EF2128" w:rsidRDefault="00EF2128" w:rsidP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Изучение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Инструкций, Памяток и другой </w:t>
            </w: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документации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безопасности в ДОУ </w:t>
            </w: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с вновь прибывши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работниками в течение недели </w:t>
            </w:r>
            <w:r w:rsidRPr="00EF2128">
              <w:rPr>
                <w:rFonts w:ascii="Times New Roman" w:hAnsi="Times New Roman" w:cs="Times New Roman"/>
                <w:sz w:val="24"/>
                <w:szCs w:val="24"/>
              </w:rPr>
              <w:t>после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:rsidR="00EF2128" w:rsidRPr="00EF2128" w:rsidRDefault="00EF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95" w:type="dxa"/>
          </w:tcPr>
          <w:p w:rsidR="00EF2128" w:rsidRPr="00EF2128" w:rsidRDefault="0032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6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EF2128" w:rsidRPr="00EF2128" w:rsidTr="00D56FB6">
        <w:trPr>
          <w:trHeight w:val="525"/>
        </w:trPr>
        <w:tc>
          <w:tcPr>
            <w:tcW w:w="735" w:type="dxa"/>
          </w:tcPr>
          <w:p w:rsidR="00EF2128" w:rsidRPr="00324C61" w:rsidRDefault="00EF2128" w:rsidP="00324C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EF2128" w:rsidRPr="00EF2128" w:rsidRDefault="00324C61" w:rsidP="0032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родителей (законных </w:t>
            </w:r>
            <w:r w:rsidRPr="00324C6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воспитанниками с пропускным </w:t>
            </w:r>
            <w:r w:rsidRPr="00324C61">
              <w:rPr>
                <w:rFonts w:ascii="Times New Roman" w:hAnsi="Times New Roman" w:cs="Times New Roman"/>
                <w:sz w:val="24"/>
                <w:szCs w:val="24"/>
              </w:rPr>
              <w:t>режимом,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 посещения работников </w:t>
            </w:r>
            <w:r w:rsidRPr="00324C61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сада и иной документацией по </w:t>
            </w:r>
            <w:r w:rsidRPr="00324C61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личной безопасности воспитанников.</w:t>
            </w:r>
          </w:p>
        </w:tc>
        <w:tc>
          <w:tcPr>
            <w:tcW w:w="1737" w:type="dxa"/>
          </w:tcPr>
          <w:p w:rsidR="00EF2128" w:rsidRPr="00EF2128" w:rsidRDefault="0032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95" w:type="dxa"/>
          </w:tcPr>
          <w:p w:rsidR="00EF2128" w:rsidRPr="00EF2128" w:rsidRDefault="0032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F2128" w:rsidRPr="00EF2128" w:rsidTr="00D56FB6">
        <w:trPr>
          <w:trHeight w:val="525"/>
        </w:trPr>
        <w:tc>
          <w:tcPr>
            <w:tcW w:w="735" w:type="dxa"/>
          </w:tcPr>
          <w:p w:rsidR="00EF2128" w:rsidRPr="00324C61" w:rsidRDefault="00EF2128" w:rsidP="00324C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EF2128" w:rsidRPr="00EF2128" w:rsidRDefault="00324C61" w:rsidP="0032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61">
              <w:rPr>
                <w:rFonts w:ascii="Times New Roman" w:hAnsi="Times New Roman" w:cs="Times New Roman"/>
                <w:sz w:val="24"/>
                <w:szCs w:val="24"/>
              </w:rPr>
              <w:t>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нтационное обеспечение (издание </w:t>
            </w:r>
            <w:r w:rsidRPr="00324C61">
              <w:rPr>
                <w:rFonts w:ascii="Times New Roman" w:hAnsi="Times New Roman" w:cs="Times New Roman"/>
                <w:sz w:val="24"/>
                <w:szCs w:val="24"/>
              </w:rPr>
              <w:t>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одимых приказов и распоряжений, </w:t>
            </w:r>
            <w:r w:rsidRPr="00324C61">
              <w:rPr>
                <w:rFonts w:ascii="Times New Roman" w:hAnsi="Times New Roman" w:cs="Times New Roman"/>
                <w:sz w:val="24"/>
                <w:szCs w:val="24"/>
              </w:rPr>
              <w:t>утверждение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графиков и т.п.) безопасности массовых мероприятий</w:t>
            </w:r>
          </w:p>
        </w:tc>
        <w:tc>
          <w:tcPr>
            <w:tcW w:w="1737" w:type="dxa"/>
          </w:tcPr>
          <w:p w:rsidR="00EF2128" w:rsidRPr="00EF2128" w:rsidRDefault="0032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95" w:type="dxa"/>
          </w:tcPr>
          <w:p w:rsidR="00EF2128" w:rsidRPr="00EF2128" w:rsidRDefault="0032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6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EF2128" w:rsidRPr="00EF2128" w:rsidTr="00D56FB6">
        <w:trPr>
          <w:trHeight w:val="525"/>
        </w:trPr>
        <w:tc>
          <w:tcPr>
            <w:tcW w:w="735" w:type="dxa"/>
          </w:tcPr>
          <w:p w:rsidR="00EF2128" w:rsidRPr="00324C61" w:rsidRDefault="00EF2128" w:rsidP="00324C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EF2128" w:rsidRPr="00EF2128" w:rsidRDefault="00324C61" w:rsidP="0032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61">
              <w:rPr>
                <w:rFonts w:ascii="Times New Roman" w:hAnsi="Times New Roman" w:cs="Times New Roman"/>
                <w:sz w:val="24"/>
                <w:szCs w:val="24"/>
              </w:rPr>
              <w:t>Разработка и корр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ектировка Паспорта безопасности </w:t>
            </w:r>
            <w:r w:rsidRPr="00324C61">
              <w:rPr>
                <w:rFonts w:ascii="Times New Roman" w:hAnsi="Times New Roman" w:cs="Times New Roman"/>
                <w:sz w:val="24"/>
                <w:szCs w:val="24"/>
              </w:rPr>
              <w:t>и иной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(памяток, планов, инструкций) по обеспечению безопасности.</w:t>
            </w:r>
          </w:p>
        </w:tc>
        <w:tc>
          <w:tcPr>
            <w:tcW w:w="1737" w:type="dxa"/>
          </w:tcPr>
          <w:p w:rsidR="00EF2128" w:rsidRPr="00EF2128" w:rsidRDefault="0032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  <w:r w:rsidR="00D56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EF2128" w:rsidRPr="00EF2128" w:rsidRDefault="0032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6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2D689F" w:rsidRPr="00EF2128" w:rsidTr="00D56FB6">
        <w:trPr>
          <w:trHeight w:val="525"/>
        </w:trPr>
        <w:tc>
          <w:tcPr>
            <w:tcW w:w="735" w:type="dxa"/>
          </w:tcPr>
          <w:p w:rsidR="002D689F" w:rsidRPr="00324C61" w:rsidRDefault="002D689F" w:rsidP="00324C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2D689F" w:rsidRPr="002D689F" w:rsidRDefault="002D689F" w:rsidP="0032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9F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информации и консультативного материала для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дителей по противодействию терроризму</w:t>
            </w:r>
            <w:r w:rsidRPr="002D689F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МБДОУ</w:t>
            </w:r>
          </w:p>
        </w:tc>
        <w:tc>
          <w:tcPr>
            <w:tcW w:w="1737" w:type="dxa"/>
          </w:tcPr>
          <w:p w:rsidR="002D689F" w:rsidRDefault="00E1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95" w:type="dxa"/>
          </w:tcPr>
          <w:p w:rsidR="002D689F" w:rsidRPr="002D689F" w:rsidRDefault="002D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9F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1C448F" w:rsidRPr="00EF2128" w:rsidTr="00D56FB6">
        <w:trPr>
          <w:trHeight w:val="525"/>
        </w:trPr>
        <w:tc>
          <w:tcPr>
            <w:tcW w:w="735" w:type="dxa"/>
          </w:tcPr>
          <w:p w:rsidR="001C448F" w:rsidRPr="00324C61" w:rsidRDefault="001C448F" w:rsidP="00324C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1C448F" w:rsidRPr="002D689F" w:rsidRDefault="001C448F" w:rsidP="0032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эвакуационной тренировки при угрозе террористического акта</w:t>
            </w:r>
          </w:p>
        </w:tc>
        <w:tc>
          <w:tcPr>
            <w:tcW w:w="1737" w:type="dxa"/>
          </w:tcPr>
          <w:p w:rsidR="001C448F" w:rsidRDefault="00461277" w:rsidP="00E10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D56FB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E10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10B55" w:rsidRDefault="00D56FB6" w:rsidP="00E10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E10B55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995" w:type="dxa"/>
          </w:tcPr>
          <w:p w:rsidR="001C448F" w:rsidRPr="002D689F" w:rsidRDefault="001C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8F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</w:tbl>
    <w:p w:rsidR="002233E5" w:rsidRDefault="002233E5"/>
    <w:p w:rsidR="00461277" w:rsidRDefault="00461277"/>
    <w:p w:rsidR="00461277" w:rsidRPr="00461277" w:rsidRDefault="00461277">
      <w:pPr>
        <w:rPr>
          <w:rFonts w:ascii="Times New Roman" w:hAnsi="Times New Roman" w:cs="Times New Roman"/>
          <w:sz w:val="28"/>
        </w:rPr>
      </w:pPr>
      <w:r w:rsidRPr="00461277">
        <w:rPr>
          <w:rFonts w:ascii="Times New Roman" w:hAnsi="Times New Roman" w:cs="Times New Roman"/>
          <w:sz w:val="28"/>
        </w:rPr>
        <w:t xml:space="preserve">Заместитель заведующего по безопасности </w:t>
      </w:r>
      <w:r>
        <w:rPr>
          <w:rFonts w:ascii="Times New Roman" w:hAnsi="Times New Roman" w:cs="Times New Roman"/>
          <w:sz w:val="28"/>
        </w:rPr>
        <w:t xml:space="preserve">                          Е.Ф. Чалова</w:t>
      </w:r>
    </w:p>
    <w:sectPr w:rsidR="00461277" w:rsidRPr="0046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111B4"/>
    <w:multiLevelType w:val="hybridMultilevel"/>
    <w:tmpl w:val="07A81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02"/>
    <w:rsid w:val="00053417"/>
    <w:rsid w:val="001C448F"/>
    <w:rsid w:val="002233E5"/>
    <w:rsid w:val="002D689F"/>
    <w:rsid w:val="00324C61"/>
    <w:rsid w:val="00461277"/>
    <w:rsid w:val="00676002"/>
    <w:rsid w:val="00783221"/>
    <w:rsid w:val="00A045EB"/>
    <w:rsid w:val="00B54FBB"/>
    <w:rsid w:val="00D56FB6"/>
    <w:rsid w:val="00E10B55"/>
    <w:rsid w:val="00E86907"/>
    <w:rsid w:val="00EA7B01"/>
    <w:rsid w:val="00EB0F20"/>
    <w:rsid w:val="00E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BC1A"/>
  <w15:chartTrackingRefBased/>
  <w15:docId w15:val="{31A05FB6-E1D6-4FE2-A424-6031499B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12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1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3</cp:revision>
  <cp:lastPrinted>2020-03-12T06:26:00Z</cp:lastPrinted>
  <dcterms:created xsi:type="dcterms:W3CDTF">2020-10-12T07:38:00Z</dcterms:created>
  <dcterms:modified xsi:type="dcterms:W3CDTF">2020-10-14T11:10:00Z</dcterms:modified>
</cp:coreProperties>
</file>